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76" w:rsidRDefault="00901776" w:rsidP="009017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</w:p>
    <w:p w:rsidR="00901776" w:rsidRPr="0038376D" w:rsidRDefault="00901776" w:rsidP="009017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38376D">
        <w:rPr>
          <w:rFonts w:ascii="Century Gothic" w:hAnsi="Century Gothic" w:cs="Tahoma"/>
          <w:b/>
          <w:bCs/>
          <w:sz w:val="22"/>
          <w:szCs w:val="22"/>
        </w:rPr>
        <w:t>DECRETO Nº 140</w:t>
      </w:r>
      <w:r w:rsidR="0038376D">
        <w:rPr>
          <w:rFonts w:ascii="Century Gothic" w:hAnsi="Century Gothic" w:cs="Tahoma"/>
          <w:b/>
          <w:bCs/>
          <w:sz w:val="22"/>
          <w:szCs w:val="22"/>
        </w:rPr>
        <w:t>1</w:t>
      </w:r>
      <w:r w:rsidRPr="0038376D">
        <w:rPr>
          <w:rFonts w:ascii="Century Gothic" w:hAnsi="Century Gothic" w:cs="Tahoma"/>
          <w:b/>
          <w:bCs/>
          <w:sz w:val="22"/>
          <w:szCs w:val="22"/>
        </w:rPr>
        <w:t>/2022 GM.</w:t>
      </w:r>
    </w:p>
    <w:p w:rsidR="00901776" w:rsidRPr="0038376D" w:rsidRDefault="00901776" w:rsidP="009017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</w:p>
    <w:p w:rsidR="00901776" w:rsidRPr="0038376D" w:rsidRDefault="00901776" w:rsidP="001C79FE">
      <w:pPr>
        <w:pStyle w:val="NormalWeb"/>
        <w:shd w:val="clear" w:color="auto" w:fill="FFFFFF"/>
        <w:spacing w:beforeLines="20" w:beforeAutospacing="0" w:afterLines="20" w:afterAutospacing="0"/>
        <w:ind w:left="3402"/>
        <w:jc w:val="both"/>
        <w:rPr>
          <w:rFonts w:ascii="Century Gothic" w:hAnsi="Century Gothic" w:cs="Tahoma"/>
          <w:bCs/>
          <w:iCs/>
          <w:sz w:val="22"/>
          <w:szCs w:val="22"/>
        </w:rPr>
      </w:pPr>
      <w:r w:rsidRPr="0038376D">
        <w:rPr>
          <w:rFonts w:ascii="Century Gothic" w:hAnsi="Century Gothic" w:cs="Tahoma"/>
          <w:bCs/>
          <w:iCs/>
          <w:sz w:val="22"/>
          <w:szCs w:val="22"/>
        </w:rPr>
        <w:t>Nomeia o responsável pela Coordenação da elaboração do Termo de Referência para revisão do Plano Diretor Municipal – PDM.</w:t>
      </w:r>
    </w:p>
    <w:p w:rsidR="00901776" w:rsidRPr="0038376D" w:rsidRDefault="00901776" w:rsidP="001C79FE">
      <w:pPr>
        <w:pStyle w:val="NormalWeb"/>
        <w:shd w:val="clear" w:color="auto" w:fill="FFFFFF"/>
        <w:spacing w:beforeLines="20" w:beforeAutospacing="0" w:afterLines="20" w:afterAutospacing="0"/>
        <w:ind w:left="3402"/>
        <w:jc w:val="both"/>
        <w:rPr>
          <w:rFonts w:ascii="Century Gothic" w:hAnsi="Century Gothic" w:cs="Tahoma"/>
          <w:bCs/>
          <w:iCs/>
          <w:sz w:val="22"/>
          <w:szCs w:val="22"/>
        </w:rPr>
      </w:pPr>
    </w:p>
    <w:p w:rsidR="00901776" w:rsidRPr="0038376D" w:rsidRDefault="00901776" w:rsidP="001C79FE">
      <w:pPr>
        <w:pStyle w:val="NormalWeb"/>
        <w:shd w:val="clear" w:color="auto" w:fill="FFFFFF"/>
        <w:spacing w:beforeLines="20" w:beforeAutospacing="0" w:afterLines="20" w:afterAutospacing="0"/>
        <w:ind w:firstLine="2124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38376D">
        <w:rPr>
          <w:rFonts w:ascii="Century Gothic" w:hAnsi="Century Gothic" w:cs="Tahoma"/>
          <w:sz w:val="22"/>
          <w:szCs w:val="22"/>
        </w:rPr>
        <w:t>O Excelentíssimo</w:t>
      </w:r>
      <w:proofErr w:type="gramEnd"/>
      <w:r w:rsidRPr="0038376D">
        <w:rPr>
          <w:rFonts w:ascii="Century Gothic" w:hAnsi="Century Gothic" w:cs="Tahoma"/>
          <w:sz w:val="22"/>
          <w:szCs w:val="22"/>
        </w:rPr>
        <w:t xml:space="preserve"> </w:t>
      </w:r>
      <w:r w:rsidRPr="0038376D">
        <w:rPr>
          <w:rFonts w:ascii="Century Gothic" w:hAnsi="Century Gothic" w:cs="Tahoma"/>
          <w:b/>
          <w:sz w:val="22"/>
          <w:szCs w:val="22"/>
        </w:rPr>
        <w:t>Prefeito Municipal de Quarto Centenário</w:t>
      </w:r>
      <w:r w:rsidRPr="0038376D">
        <w:rPr>
          <w:rFonts w:ascii="Century Gothic" w:hAnsi="Century Gothic" w:cs="Tahoma"/>
          <w:sz w:val="22"/>
          <w:szCs w:val="22"/>
        </w:rPr>
        <w:t xml:space="preserve">, Senhor </w:t>
      </w:r>
      <w:r w:rsidRPr="0038376D">
        <w:rPr>
          <w:rFonts w:ascii="Century Gothic" w:hAnsi="Century Gothic" w:cs="Tahoma"/>
          <w:b/>
          <w:sz w:val="22"/>
          <w:szCs w:val="22"/>
        </w:rPr>
        <w:t>WILSON AKIO ABE</w:t>
      </w:r>
      <w:r w:rsidRPr="0038376D">
        <w:rPr>
          <w:rFonts w:ascii="Century Gothic" w:hAnsi="Century Gothic" w:cs="Tahoma"/>
          <w:sz w:val="22"/>
          <w:szCs w:val="22"/>
        </w:rPr>
        <w:t xml:space="preserve">, no uso das atribuições que lhe são conferidas por lei, </w:t>
      </w:r>
    </w:p>
    <w:p w:rsidR="00901776" w:rsidRPr="0038376D" w:rsidRDefault="00901776" w:rsidP="001C79FE">
      <w:pPr>
        <w:pStyle w:val="NormalWeb"/>
        <w:shd w:val="clear" w:color="auto" w:fill="FFFFFF"/>
        <w:spacing w:beforeLines="20" w:beforeAutospacing="0" w:afterLines="20" w:afterAutospacing="0"/>
        <w:jc w:val="both"/>
        <w:rPr>
          <w:rFonts w:ascii="Century Gothic" w:hAnsi="Century Gothic" w:cs="Tahoma"/>
          <w:sz w:val="22"/>
          <w:szCs w:val="22"/>
        </w:rPr>
      </w:pPr>
    </w:p>
    <w:p w:rsidR="00901776" w:rsidRPr="0038376D" w:rsidRDefault="00484BB8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901776" w:rsidRPr="0038376D">
        <w:rPr>
          <w:rFonts w:ascii="Century Gothic" w:hAnsi="Century Gothic" w:cs="Tahoma"/>
          <w:b/>
          <w:sz w:val="22"/>
          <w:szCs w:val="22"/>
        </w:rPr>
        <w:t xml:space="preserve">CONSIDERANDO </w:t>
      </w:r>
      <w:r w:rsidR="00901776" w:rsidRPr="0038376D">
        <w:rPr>
          <w:rFonts w:ascii="Century Gothic" w:hAnsi="Century Gothic" w:cs="Tahoma"/>
          <w:sz w:val="22"/>
          <w:szCs w:val="22"/>
        </w:rPr>
        <w:t xml:space="preserve">as diretrizes do Estatuto das Cidades (Lei nº 10.257, de 10 de Julho de 2001) e da Lei Municipal </w:t>
      </w:r>
      <w:r w:rsidR="001C79FE">
        <w:rPr>
          <w:rFonts w:ascii="Century Gothic" w:hAnsi="Century Gothic" w:cs="Tahoma"/>
          <w:sz w:val="22"/>
          <w:szCs w:val="22"/>
        </w:rPr>
        <w:t xml:space="preserve">Complementar </w:t>
      </w:r>
      <w:r w:rsidR="00901776" w:rsidRPr="0038376D">
        <w:rPr>
          <w:rFonts w:ascii="Century Gothic" w:hAnsi="Century Gothic" w:cs="Tahoma"/>
          <w:sz w:val="22"/>
          <w:szCs w:val="22"/>
        </w:rPr>
        <w:t xml:space="preserve">nº </w:t>
      </w:r>
      <w:r w:rsidR="001C79FE">
        <w:rPr>
          <w:rFonts w:ascii="Century Gothic" w:hAnsi="Century Gothic" w:cs="Tahoma"/>
          <w:sz w:val="22"/>
          <w:szCs w:val="22"/>
        </w:rPr>
        <w:t>03/2012</w:t>
      </w:r>
      <w:r w:rsidR="00901776" w:rsidRPr="0038376D">
        <w:rPr>
          <w:rFonts w:ascii="Century Gothic" w:hAnsi="Century Gothic" w:cs="Tahoma"/>
          <w:sz w:val="22"/>
          <w:szCs w:val="22"/>
        </w:rPr>
        <w:t xml:space="preserve">, de </w:t>
      </w:r>
      <w:r w:rsidR="001C79FE">
        <w:rPr>
          <w:rFonts w:ascii="Century Gothic" w:hAnsi="Century Gothic" w:cs="Tahoma"/>
          <w:sz w:val="22"/>
          <w:szCs w:val="22"/>
        </w:rPr>
        <w:t>25 de maio de 2012</w:t>
      </w:r>
      <w:r w:rsidR="00901776" w:rsidRPr="0038376D">
        <w:rPr>
          <w:rFonts w:ascii="Century Gothic" w:hAnsi="Century Gothic" w:cs="Tahoma"/>
          <w:sz w:val="22"/>
          <w:szCs w:val="22"/>
        </w:rPr>
        <w:t>.</w:t>
      </w:r>
    </w:p>
    <w:p w:rsidR="00901776" w:rsidRPr="0038376D" w:rsidRDefault="00901776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</w:p>
    <w:p w:rsidR="00901776" w:rsidRPr="0038376D" w:rsidRDefault="00484BB8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901776" w:rsidRPr="0038376D">
        <w:rPr>
          <w:rFonts w:ascii="Century Gothic" w:hAnsi="Century Gothic" w:cs="Tahoma"/>
          <w:b/>
          <w:sz w:val="22"/>
          <w:szCs w:val="22"/>
        </w:rPr>
        <w:t xml:space="preserve">CONSIDERANDO </w:t>
      </w:r>
      <w:r w:rsidR="00901776" w:rsidRPr="0038376D">
        <w:rPr>
          <w:rFonts w:ascii="Century Gothic" w:hAnsi="Century Gothic" w:cs="Tahoma"/>
          <w:sz w:val="22"/>
          <w:szCs w:val="22"/>
        </w:rPr>
        <w:t>a necessidade de realização da revisão do Plano Diretor Municipal – PDM.</w:t>
      </w:r>
    </w:p>
    <w:p w:rsidR="00901776" w:rsidRPr="0038376D" w:rsidRDefault="00901776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</w:p>
    <w:p w:rsidR="00901776" w:rsidRPr="0038376D" w:rsidRDefault="00901776" w:rsidP="001C79FE">
      <w:pPr>
        <w:spacing w:beforeLines="20" w:afterLines="20"/>
        <w:jc w:val="both"/>
        <w:rPr>
          <w:rFonts w:ascii="Century Gothic" w:hAnsi="Century Gothic" w:cs="Tahoma"/>
          <w:b/>
          <w:sz w:val="22"/>
          <w:szCs w:val="22"/>
        </w:rPr>
      </w:pP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sz w:val="22"/>
          <w:szCs w:val="22"/>
        </w:rPr>
        <w:tab/>
      </w:r>
      <w:r w:rsidRPr="0038376D">
        <w:rPr>
          <w:rFonts w:ascii="Century Gothic" w:hAnsi="Century Gothic" w:cs="Tahoma"/>
          <w:b/>
          <w:sz w:val="22"/>
          <w:szCs w:val="22"/>
        </w:rPr>
        <w:t>DECRETA:</w:t>
      </w:r>
    </w:p>
    <w:p w:rsidR="00901776" w:rsidRPr="0038376D" w:rsidRDefault="00901776" w:rsidP="001C79FE">
      <w:pPr>
        <w:spacing w:beforeLines="20" w:afterLines="20"/>
        <w:jc w:val="both"/>
        <w:rPr>
          <w:rFonts w:ascii="Century Gothic" w:hAnsi="Century Gothic" w:cs="Tahoma"/>
          <w:b/>
          <w:sz w:val="22"/>
          <w:szCs w:val="22"/>
        </w:rPr>
      </w:pPr>
    </w:p>
    <w:p w:rsidR="00901776" w:rsidRPr="0038376D" w:rsidRDefault="00484BB8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 w:rsidR="00901776" w:rsidRPr="0038376D">
        <w:rPr>
          <w:rFonts w:ascii="Century Gothic" w:hAnsi="Century Gothic" w:cs="Tahoma"/>
          <w:b/>
          <w:sz w:val="22"/>
          <w:szCs w:val="22"/>
        </w:rPr>
        <w:t xml:space="preserve">Art. 1º </w:t>
      </w:r>
      <w:r w:rsidR="00901776" w:rsidRPr="00342434">
        <w:rPr>
          <w:rFonts w:ascii="Century Gothic" w:hAnsi="Century Gothic" w:cs="Tahoma"/>
          <w:sz w:val="22"/>
          <w:szCs w:val="22"/>
        </w:rPr>
        <w:t>-</w:t>
      </w:r>
      <w:r w:rsidR="00901776" w:rsidRPr="0038376D">
        <w:rPr>
          <w:rFonts w:ascii="Century Gothic" w:hAnsi="Century Gothic" w:cs="Tahoma"/>
          <w:b/>
          <w:sz w:val="22"/>
          <w:szCs w:val="22"/>
        </w:rPr>
        <w:t xml:space="preserve"> </w:t>
      </w:r>
      <w:r w:rsidR="00901776" w:rsidRPr="0038376D">
        <w:rPr>
          <w:rFonts w:ascii="Century Gothic" w:hAnsi="Century Gothic" w:cs="Tahoma"/>
          <w:sz w:val="22"/>
          <w:szCs w:val="22"/>
        </w:rPr>
        <w:t xml:space="preserve">Fica nomeado o responsável pela Coordenação da </w:t>
      </w:r>
      <w:proofErr w:type="gramStart"/>
      <w:r w:rsidR="00901776" w:rsidRPr="0038376D">
        <w:rPr>
          <w:rFonts w:ascii="Century Gothic" w:hAnsi="Century Gothic" w:cs="Tahoma"/>
          <w:sz w:val="22"/>
          <w:szCs w:val="22"/>
        </w:rPr>
        <w:t>elaboração</w:t>
      </w:r>
      <w:proofErr w:type="gramEnd"/>
      <w:r w:rsidR="00901776" w:rsidRPr="0038376D">
        <w:rPr>
          <w:rFonts w:ascii="Century Gothic" w:hAnsi="Century Gothic" w:cs="Tahoma"/>
          <w:sz w:val="22"/>
          <w:szCs w:val="22"/>
        </w:rPr>
        <w:t xml:space="preserve"> do Termo de Referência para revisão do PLANO DIRETOR MUNICIPAL – PDM, pelo seguinte Servidor Público:</w:t>
      </w:r>
    </w:p>
    <w:p w:rsidR="00901776" w:rsidRPr="0038376D" w:rsidRDefault="00901776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</w:p>
    <w:p w:rsidR="00901776" w:rsidRPr="0038376D" w:rsidRDefault="00484BB8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901776" w:rsidRPr="0038376D">
        <w:rPr>
          <w:rFonts w:ascii="Century Gothic" w:hAnsi="Century Gothic" w:cs="Tahoma"/>
          <w:sz w:val="22"/>
          <w:szCs w:val="22"/>
        </w:rPr>
        <w:t>CARLOS CEZAR PAINI</w:t>
      </w:r>
      <w:r w:rsidR="0038376D" w:rsidRPr="0038376D">
        <w:rPr>
          <w:rFonts w:ascii="Century Gothic" w:hAnsi="Century Gothic" w:cs="Tahoma"/>
          <w:sz w:val="22"/>
          <w:szCs w:val="22"/>
        </w:rPr>
        <w:t>, Engenheiro Civil, inscrito no CREA PR-27.058/D, lotado no Departamento de Planejamento.</w:t>
      </w:r>
    </w:p>
    <w:p w:rsidR="0038376D" w:rsidRPr="0038376D" w:rsidRDefault="0038376D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</w:p>
    <w:p w:rsidR="0038376D" w:rsidRPr="0038376D" w:rsidRDefault="00484BB8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38376D" w:rsidRPr="0038376D">
        <w:rPr>
          <w:rFonts w:ascii="Century Gothic" w:hAnsi="Century Gothic" w:cs="Tahoma"/>
          <w:b/>
          <w:sz w:val="22"/>
          <w:szCs w:val="22"/>
        </w:rPr>
        <w:t xml:space="preserve">Art. 2º </w:t>
      </w:r>
      <w:r w:rsidR="0038376D" w:rsidRPr="00342434">
        <w:rPr>
          <w:rFonts w:ascii="Century Gothic" w:hAnsi="Century Gothic" w:cs="Tahoma"/>
          <w:sz w:val="22"/>
          <w:szCs w:val="22"/>
        </w:rPr>
        <w:t>-</w:t>
      </w:r>
      <w:r w:rsidR="0038376D" w:rsidRPr="0038376D">
        <w:rPr>
          <w:rFonts w:ascii="Century Gothic" w:hAnsi="Century Gothic" w:cs="Tahoma"/>
          <w:b/>
          <w:sz w:val="22"/>
          <w:szCs w:val="22"/>
        </w:rPr>
        <w:t xml:space="preserve"> </w:t>
      </w:r>
      <w:r w:rsidR="0038376D" w:rsidRPr="0038376D">
        <w:rPr>
          <w:rFonts w:ascii="Century Gothic" w:hAnsi="Century Gothic" w:cs="Tahoma"/>
          <w:sz w:val="22"/>
          <w:szCs w:val="22"/>
        </w:rPr>
        <w:t>O Coordenador da Elaboração do Termo de Referência, não receberá quaisquer remunerações, e, os serviços prestados serão considerados de relevância, sem ônus para municipalidade.</w:t>
      </w:r>
    </w:p>
    <w:p w:rsidR="0038376D" w:rsidRPr="0038376D" w:rsidRDefault="0038376D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</w:p>
    <w:p w:rsidR="0038376D" w:rsidRPr="0038376D" w:rsidRDefault="00484BB8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38376D" w:rsidRPr="0038376D">
        <w:rPr>
          <w:rFonts w:ascii="Century Gothic" w:hAnsi="Century Gothic" w:cs="Tahoma"/>
          <w:b/>
          <w:sz w:val="22"/>
          <w:szCs w:val="22"/>
        </w:rPr>
        <w:t>Art. 3º</w:t>
      </w:r>
      <w:r w:rsidR="0038376D" w:rsidRPr="00342434">
        <w:rPr>
          <w:rFonts w:ascii="Century Gothic" w:hAnsi="Century Gothic" w:cs="Tahoma"/>
          <w:sz w:val="22"/>
          <w:szCs w:val="22"/>
        </w:rPr>
        <w:t xml:space="preserve"> -</w:t>
      </w:r>
      <w:r w:rsidR="0038376D" w:rsidRPr="0038376D">
        <w:rPr>
          <w:rFonts w:ascii="Century Gothic" w:hAnsi="Century Gothic" w:cs="Tahoma"/>
          <w:b/>
          <w:sz w:val="22"/>
          <w:szCs w:val="22"/>
        </w:rPr>
        <w:t xml:space="preserve"> </w:t>
      </w:r>
      <w:r w:rsidR="0038376D" w:rsidRPr="0038376D">
        <w:rPr>
          <w:rFonts w:ascii="Century Gothic" w:hAnsi="Century Gothic" w:cs="Tahoma"/>
          <w:sz w:val="22"/>
          <w:szCs w:val="22"/>
        </w:rPr>
        <w:t>Este Decreto entra em vigor na data de sua publicação.</w:t>
      </w:r>
    </w:p>
    <w:p w:rsidR="0038376D" w:rsidRPr="0038376D" w:rsidRDefault="0038376D" w:rsidP="001C79FE">
      <w:pPr>
        <w:spacing w:beforeLines="20" w:afterLines="20"/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:rsidR="00901776" w:rsidRPr="0038376D" w:rsidRDefault="00901776" w:rsidP="00901776">
      <w:pPr>
        <w:jc w:val="center"/>
        <w:rPr>
          <w:rFonts w:ascii="Century Gothic" w:hAnsi="Century Gothic" w:cs="Tahoma"/>
          <w:b/>
          <w:color w:val="000000"/>
          <w:sz w:val="22"/>
          <w:szCs w:val="22"/>
        </w:rPr>
      </w:pPr>
      <w:r w:rsidRPr="0038376D">
        <w:rPr>
          <w:rFonts w:ascii="Century Gothic" w:hAnsi="Century Gothic" w:cs="Tahoma"/>
          <w:b/>
          <w:color w:val="000000"/>
          <w:sz w:val="22"/>
          <w:szCs w:val="22"/>
        </w:rPr>
        <w:t>Paço Municipal “29 de Abril”.</w:t>
      </w:r>
    </w:p>
    <w:p w:rsidR="00901776" w:rsidRPr="0038376D" w:rsidRDefault="00901776" w:rsidP="00901776">
      <w:pPr>
        <w:jc w:val="center"/>
        <w:rPr>
          <w:rFonts w:ascii="Century Gothic" w:hAnsi="Century Gothic" w:cs="Tahoma"/>
          <w:sz w:val="22"/>
          <w:szCs w:val="22"/>
        </w:rPr>
      </w:pPr>
      <w:r w:rsidRPr="0038376D">
        <w:rPr>
          <w:rFonts w:ascii="Century Gothic" w:hAnsi="Century Gothic" w:cs="Tahoma"/>
          <w:sz w:val="22"/>
          <w:szCs w:val="22"/>
        </w:rPr>
        <w:t xml:space="preserve">Quarto Centenário/PR, </w:t>
      </w:r>
      <w:r w:rsidR="0038376D" w:rsidRPr="0038376D">
        <w:rPr>
          <w:rFonts w:ascii="Century Gothic" w:hAnsi="Century Gothic" w:cs="Tahoma"/>
          <w:sz w:val="22"/>
          <w:szCs w:val="22"/>
        </w:rPr>
        <w:t>08</w:t>
      </w:r>
      <w:r w:rsidRPr="0038376D">
        <w:rPr>
          <w:rFonts w:ascii="Century Gothic" w:hAnsi="Century Gothic" w:cs="Tahoma"/>
          <w:sz w:val="22"/>
          <w:szCs w:val="22"/>
        </w:rPr>
        <w:t xml:space="preserve"> de </w:t>
      </w:r>
      <w:r w:rsidR="0038376D" w:rsidRPr="0038376D">
        <w:rPr>
          <w:rFonts w:ascii="Century Gothic" w:hAnsi="Century Gothic" w:cs="Tahoma"/>
          <w:sz w:val="22"/>
          <w:szCs w:val="22"/>
        </w:rPr>
        <w:t>Fevereiro</w:t>
      </w:r>
      <w:r w:rsidRPr="0038376D">
        <w:rPr>
          <w:rFonts w:ascii="Century Gothic" w:hAnsi="Century Gothic" w:cs="Tahoma"/>
          <w:sz w:val="22"/>
          <w:szCs w:val="22"/>
        </w:rPr>
        <w:t xml:space="preserve"> de 2022.</w:t>
      </w:r>
    </w:p>
    <w:p w:rsidR="00901776" w:rsidRPr="0038376D" w:rsidRDefault="00901776" w:rsidP="00901776">
      <w:pPr>
        <w:jc w:val="center"/>
        <w:rPr>
          <w:rFonts w:ascii="Century Gothic" w:hAnsi="Century Gothic" w:cs="Tahoma"/>
          <w:sz w:val="22"/>
          <w:szCs w:val="22"/>
        </w:rPr>
      </w:pPr>
    </w:p>
    <w:p w:rsidR="00901776" w:rsidRPr="0038376D" w:rsidRDefault="00901776" w:rsidP="00901776">
      <w:pPr>
        <w:jc w:val="center"/>
        <w:rPr>
          <w:rFonts w:ascii="Century Gothic" w:hAnsi="Century Gothic" w:cs="Tahoma"/>
          <w:sz w:val="22"/>
          <w:szCs w:val="22"/>
        </w:rPr>
      </w:pPr>
    </w:p>
    <w:p w:rsidR="00901776" w:rsidRPr="0038376D" w:rsidRDefault="00901776" w:rsidP="00901776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38376D">
        <w:rPr>
          <w:rFonts w:ascii="Century Gothic" w:hAnsi="Century Gothic" w:cs="Tahoma"/>
          <w:b/>
          <w:sz w:val="22"/>
          <w:szCs w:val="22"/>
        </w:rPr>
        <w:t>WILSON AKIO ABE</w:t>
      </w:r>
    </w:p>
    <w:p w:rsidR="00901776" w:rsidRPr="0038376D" w:rsidRDefault="00901776" w:rsidP="00901776">
      <w:pPr>
        <w:jc w:val="center"/>
        <w:rPr>
          <w:rFonts w:ascii="Century Gothic" w:hAnsi="Century Gothic" w:cs="Tahoma"/>
          <w:color w:val="000000"/>
          <w:sz w:val="20"/>
        </w:rPr>
      </w:pPr>
      <w:r w:rsidRPr="0038376D">
        <w:rPr>
          <w:rFonts w:ascii="Century Gothic" w:hAnsi="Century Gothic" w:cs="Tahoma"/>
          <w:sz w:val="20"/>
        </w:rPr>
        <w:t xml:space="preserve">Prefeito </w:t>
      </w:r>
    </w:p>
    <w:p w:rsidR="006E4FC7" w:rsidRPr="0038376D" w:rsidRDefault="006E4FC7">
      <w:pPr>
        <w:rPr>
          <w:rFonts w:ascii="Century Gothic" w:hAnsi="Century Gothic"/>
          <w:sz w:val="22"/>
          <w:szCs w:val="22"/>
        </w:rPr>
      </w:pPr>
    </w:p>
    <w:sectPr w:rsidR="006E4FC7" w:rsidRPr="0038376D" w:rsidSect="00342434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7" w:right="992" w:bottom="142" w:left="1985" w:header="0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BB" w:rsidRDefault="00A50BBB" w:rsidP="00901776">
      <w:r>
        <w:separator/>
      </w:r>
    </w:p>
  </w:endnote>
  <w:endnote w:type="continuationSeparator" w:id="0">
    <w:p w:rsidR="00A50BBB" w:rsidRDefault="00A50BBB" w:rsidP="0090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1" w:rsidRDefault="00A50BBB" w:rsidP="00CB5D8E">
    <w:pPr>
      <w:pStyle w:val="Rodap"/>
    </w:pPr>
  </w:p>
  <w:p w:rsidR="00221CF1" w:rsidRDefault="00790207" w:rsidP="001F2F9B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>____________________________________________________________________</w:t>
    </w:r>
  </w:p>
  <w:p w:rsidR="00221CF1" w:rsidRDefault="00790207" w:rsidP="001F2F9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Avenida Dr. </w:t>
    </w:r>
    <w:proofErr w:type="spellStart"/>
    <w:r>
      <w:rPr>
        <w:rFonts w:ascii="Tahoma" w:hAnsi="Tahoma" w:cs="Tahoma"/>
        <w:b/>
        <w:sz w:val="18"/>
        <w:szCs w:val="18"/>
      </w:rPr>
      <w:t>Hemerson</w:t>
    </w:r>
    <w:proofErr w:type="spellEnd"/>
    <w:r>
      <w:rPr>
        <w:rFonts w:ascii="Tahoma" w:hAnsi="Tahoma" w:cs="Tahoma"/>
        <w:b/>
        <w:sz w:val="18"/>
        <w:szCs w:val="18"/>
      </w:rPr>
      <w:t xml:space="preserve"> Siqueira e Silva, 594, Centro – CEP: 87.365-</w:t>
    </w:r>
    <w:proofErr w:type="gramStart"/>
    <w:r>
      <w:rPr>
        <w:rFonts w:ascii="Tahoma" w:hAnsi="Tahoma" w:cs="Tahoma"/>
        <w:b/>
        <w:sz w:val="18"/>
        <w:szCs w:val="18"/>
      </w:rPr>
      <w:t>000</w:t>
    </w:r>
    <w:proofErr w:type="gramEnd"/>
  </w:p>
  <w:p w:rsidR="00221CF1" w:rsidRDefault="00790207" w:rsidP="001F2F9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www.quartocentenario.pr.gov.br             Tel. (44) 3546-1109</w:t>
    </w:r>
  </w:p>
  <w:p w:rsidR="00221CF1" w:rsidRDefault="00A50B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1" w:rsidRPr="0080195C" w:rsidRDefault="00790207" w:rsidP="00125B97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221CF1" w:rsidRPr="0080195C" w:rsidRDefault="00790207" w:rsidP="00125B97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HEMERSON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221CF1" w:rsidRPr="0080195C" w:rsidRDefault="00790207" w:rsidP="00125B97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221CF1" w:rsidRDefault="00A50BBB" w:rsidP="00125B97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221CF1" w:rsidRDefault="00A50BBB" w:rsidP="0012457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BB" w:rsidRDefault="00A50BBB" w:rsidP="00901776">
      <w:r>
        <w:separator/>
      </w:r>
    </w:p>
  </w:footnote>
  <w:footnote w:type="continuationSeparator" w:id="0">
    <w:p w:rsidR="00A50BBB" w:rsidRDefault="00A50BBB" w:rsidP="00901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1" w:rsidRDefault="00544B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020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020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21CF1" w:rsidRDefault="00A50BB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1" w:rsidRPr="009C4D6F" w:rsidRDefault="00A50BBB" w:rsidP="00CB5D8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CF1" w:rsidRPr="009C4D6F" w:rsidRDefault="00A50BBB" w:rsidP="00CB5D8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CF1" w:rsidRPr="009C4D6F" w:rsidRDefault="00A50BBB" w:rsidP="00CB5D8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CF1" w:rsidRPr="009C4D6F" w:rsidRDefault="00A50BBB" w:rsidP="00CB5D8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1" w:rsidRPr="009C4D6F" w:rsidRDefault="00A50BBB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CF1" w:rsidRPr="009C4D6F" w:rsidRDefault="00A50BBB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CF1" w:rsidRPr="009C4D6F" w:rsidRDefault="00A50BBB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21CF1" w:rsidRPr="005438FA" w:rsidRDefault="00901776" w:rsidP="00945C8F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27305</wp:posOffset>
          </wp:positionV>
          <wp:extent cx="1009650" cy="96075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1CF1" w:rsidRPr="00901776" w:rsidRDefault="00790207" w:rsidP="00945C8F">
    <w:pPr>
      <w:ind w:left="-181" w:right="-289"/>
      <w:jc w:val="center"/>
      <w:rPr>
        <w:rFonts w:ascii="Century Gothic" w:hAnsi="Century Gothic" w:cs="Tahoma"/>
        <w:bCs/>
        <w:sz w:val="24"/>
        <w:szCs w:val="24"/>
      </w:rPr>
    </w:pPr>
    <w:r w:rsidRPr="00901776">
      <w:rPr>
        <w:rFonts w:ascii="Century Gothic" w:hAnsi="Century Gothic" w:cs="Tahoma"/>
        <w:b/>
        <w:bCs/>
        <w:spacing w:val="32"/>
        <w:sz w:val="32"/>
        <w:szCs w:val="32"/>
      </w:rPr>
      <w:t xml:space="preserve">  </w:t>
    </w:r>
    <w:r w:rsidRPr="00901776">
      <w:rPr>
        <w:rFonts w:ascii="Century Gothic" w:hAnsi="Century Gothic" w:cs="Tahoma"/>
        <w:b/>
        <w:bCs/>
        <w:spacing w:val="32"/>
        <w:sz w:val="32"/>
        <w:szCs w:val="32"/>
        <w:u w:val="single"/>
      </w:rPr>
      <w:t>MUNICÍPIO DE QUARTO CENTENÁRIO</w:t>
    </w:r>
  </w:p>
  <w:p w:rsidR="00221CF1" w:rsidRPr="00901776" w:rsidRDefault="00790207" w:rsidP="00945C8F">
    <w:pPr>
      <w:ind w:left="-181" w:right="-289"/>
      <w:jc w:val="center"/>
      <w:rPr>
        <w:rFonts w:ascii="Century Gothic" w:hAnsi="Century Gothic" w:cs="Tahoma"/>
      </w:rPr>
    </w:pPr>
    <w:r w:rsidRPr="00901776">
      <w:rPr>
        <w:rFonts w:ascii="Century Gothic" w:hAnsi="Century Gothic" w:cs="Tahoma"/>
      </w:rPr>
      <w:t xml:space="preserve">ESTADO DO PARANÁ </w:t>
    </w:r>
  </w:p>
  <w:p w:rsidR="00221CF1" w:rsidRPr="00901776" w:rsidRDefault="00790207" w:rsidP="00945C8F">
    <w:pPr>
      <w:ind w:left="-181" w:right="-289"/>
      <w:jc w:val="center"/>
      <w:rPr>
        <w:rFonts w:ascii="Century Gothic" w:hAnsi="Century Gothic" w:cs="Tahoma"/>
        <w:sz w:val="22"/>
        <w:szCs w:val="22"/>
      </w:rPr>
    </w:pPr>
    <w:r w:rsidRPr="00901776">
      <w:rPr>
        <w:rFonts w:ascii="Century Gothic" w:hAnsi="Century Gothic" w:cs="Tahoma"/>
        <w:sz w:val="22"/>
        <w:szCs w:val="22"/>
      </w:rPr>
      <w:t xml:space="preserve">GOVERNO MUNICIPAL </w:t>
    </w:r>
  </w:p>
  <w:p w:rsidR="00221CF1" w:rsidRPr="009C4D6F" w:rsidRDefault="00A50BBB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1776"/>
    <w:rsid w:val="001C79FE"/>
    <w:rsid w:val="00342434"/>
    <w:rsid w:val="0038376D"/>
    <w:rsid w:val="00484BB8"/>
    <w:rsid w:val="00544BAD"/>
    <w:rsid w:val="006E4FC7"/>
    <w:rsid w:val="00790207"/>
    <w:rsid w:val="00901776"/>
    <w:rsid w:val="00A50BBB"/>
    <w:rsid w:val="00A5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177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017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0177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177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901776"/>
  </w:style>
  <w:style w:type="character" w:styleId="Hyperlink">
    <w:name w:val="Hyperlink"/>
    <w:rsid w:val="009017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17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177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017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0177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177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901776"/>
  </w:style>
  <w:style w:type="character" w:styleId="Hyperlink">
    <w:name w:val="Hyperlink"/>
    <w:rsid w:val="009017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17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bergo</dc:creator>
  <cp:lastModifiedBy>Paini</cp:lastModifiedBy>
  <cp:revision>4</cp:revision>
  <dcterms:created xsi:type="dcterms:W3CDTF">2022-02-07T19:36:00Z</dcterms:created>
  <dcterms:modified xsi:type="dcterms:W3CDTF">2022-02-08T11:54:00Z</dcterms:modified>
</cp:coreProperties>
</file>