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AA" w:rsidRDefault="003D4BAA">
      <w:pPr>
        <w:pStyle w:val="Corpodetexto"/>
        <w:rPr>
          <w:sz w:val="20"/>
        </w:rPr>
      </w:pPr>
    </w:p>
    <w:p w:rsidR="003D4BAA" w:rsidRDefault="003D4BAA">
      <w:pPr>
        <w:pStyle w:val="Corpodetexto"/>
        <w:spacing w:before="3"/>
        <w:rPr>
          <w:sz w:val="18"/>
        </w:rPr>
      </w:pPr>
    </w:p>
    <w:p w:rsidR="003D4BAA" w:rsidRDefault="00C26643">
      <w:pPr>
        <w:pStyle w:val="Ttulo"/>
      </w:pPr>
      <w:r>
        <w:t>Decreto nº 1522/2023 de 17/04/2023</w:t>
      </w:r>
    </w:p>
    <w:p w:rsidR="003D4BAA" w:rsidRDefault="005C4AFD" w:rsidP="005C4AFD">
      <w:pPr>
        <w:pStyle w:val="Corpodetexto"/>
        <w:tabs>
          <w:tab w:val="left" w:pos="4971"/>
          <w:tab w:val="left" w:pos="5630"/>
          <w:tab w:val="left" w:pos="6503"/>
          <w:tab w:val="left" w:pos="7576"/>
          <w:tab w:val="left" w:pos="8886"/>
          <w:tab w:val="left" w:pos="9213"/>
        </w:tabs>
        <w:spacing w:before="204" w:line="271" w:lineRule="auto"/>
        <w:ind w:right="122"/>
        <w:jc w:val="center"/>
      </w:pPr>
      <w:r>
        <w:rPr>
          <w:b/>
        </w:rPr>
        <w:t xml:space="preserve">                                                                Ementa: </w:t>
      </w:r>
      <w:r>
        <w:t xml:space="preserve">Abre Crédito Adicional Suplementar e </w:t>
      </w:r>
      <w:r w:rsidR="00C26643">
        <w:rPr>
          <w:spacing w:val="-9"/>
        </w:rPr>
        <w:t xml:space="preserve">da </w:t>
      </w:r>
      <w:r w:rsidR="00C26643">
        <w:t>outras providências.</w:t>
      </w:r>
    </w:p>
    <w:p w:rsidR="003D4BAA" w:rsidRDefault="003D4BAA">
      <w:pPr>
        <w:pStyle w:val="Corpodetexto"/>
        <w:rPr>
          <w:sz w:val="20"/>
        </w:rPr>
      </w:pPr>
    </w:p>
    <w:p w:rsidR="003D4BAA" w:rsidRDefault="003D4BAA">
      <w:pPr>
        <w:pStyle w:val="Corpodetexto"/>
        <w:rPr>
          <w:sz w:val="27"/>
        </w:rPr>
      </w:pPr>
    </w:p>
    <w:p w:rsidR="003D4BAA" w:rsidRDefault="00C26643">
      <w:pPr>
        <w:spacing w:before="94" w:line="283" w:lineRule="auto"/>
        <w:ind w:left="3838" w:right="710"/>
        <w:rPr>
          <w:sz w:val="21"/>
        </w:rPr>
      </w:pPr>
      <w:r>
        <w:rPr>
          <w:sz w:val="21"/>
        </w:rPr>
        <w:t xml:space="preserve">O Prefeito Municipal de </w:t>
      </w:r>
      <w:r w:rsidRPr="005C4AFD">
        <w:rPr>
          <w:sz w:val="20"/>
          <w:szCs w:val="20"/>
        </w:rPr>
        <w:t>Quarto Centenário</w:t>
      </w:r>
      <w:r>
        <w:rPr>
          <w:sz w:val="21"/>
        </w:rPr>
        <w:t xml:space="preserve">, </w:t>
      </w:r>
      <w:r>
        <w:rPr>
          <w:sz w:val="18"/>
        </w:rPr>
        <w:t>Estado do Paraná</w:t>
      </w:r>
      <w:r>
        <w:rPr>
          <w:sz w:val="21"/>
        </w:rPr>
        <w:t xml:space="preserve">, no uso de suas atribuições legais e das que lhe foram conferidas pela Lei Orçamentária nº </w:t>
      </w:r>
      <w:r>
        <w:rPr>
          <w:sz w:val="18"/>
        </w:rPr>
        <w:t xml:space="preserve">742/2022 </w:t>
      </w:r>
      <w:r>
        <w:rPr>
          <w:sz w:val="21"/>
        </w:rPr>
        <w:t>de 15/12/2022.</w:t>
      </w:r>
    </w:p>
    <w:p w:rsidR="003D4BAA" w:rsidRDefault="003D4BAA">
      <w:pPr>
        <w:pStyle w:val="Corpodetexto"/>
        <w:spacing w:before="9"/>
        <w:rPr>
          <w:sz w:val="8"/>
        </w:rPr>
      </w:pPr>
    </w:p>
    <w:p w:rsidR="003D4BAA" w:rsidRDefault="00C26643">
      <w:pPr>
        <w:pStyle w:val="Ttulo1"/>
        <w:spacing w:before="94"/>
        <w:ind w:left="1326" w:right="3367"/>
        <w:jc w:val="center"/>
      </w:pPr>
      <w:r>
        <w:t>Decreta:</w:t>
      </w:r>
    </w:p>
    <w:p w:rsidR="003D4BAA" w:rsidRDefault="003D4BAA">
      <w:pPr>
        <w:pStyle w:val="Corpodetexto"/>
        <w:spacing w:before="10"/>
        <w:rPr>
          <w:b/>
          <w:sz w:val="28"/>
        </w:rPr>
      </w:pPr>
    </w:p>
    <w:p w:rsidR="003D4BAA" w:rsidRDefault="00C26643">
      <w:pPr>
        <w:pStyle w:val="Corpodetexto"/>
        <w:spacing w:line="288" w:lineRule="auto"/>
        <w:ind w:left="118" w:right="166" w:firstLine="3240"/>
        <w:jc w:val="both"/>
      </w:pPr>
      <w:r>
        <w:rPr>
          <w:b/>
        </w:rPr>
        <w:t xml:space="preserve">Artigo 1º   </w:t>
      </w:r>
      <w:r>
        <w:t xml:space="preserve">-    Fica    aberto    no    corrente    Exercício    </w:t>
      </w:r>
      <w:r>
        <w:rPr>
          <w:spacing w:val="-16"/>
        </w:rPr>
        <w:t xml:space="preserve">o    </w:t>
      </w:r>
      <w:r>
        <w:t xml:space="preserve">Adicional  Suplementar,  no  Orçamento  Geral  do   Município,   no   valor   de   </w:t>
      </w:r>
      <w:r>
        <w:rPr>
          <w:b/>
        </w:rPr>
        <w:t>R$   70.000,00   (setenta mil reais)</w:t>
      </w:r>
      <w:r>
        <w:t>, destinado ao reforço das seguintes Dotações</w:t>
      </w:r>
      <w:r>
        <w:rPr>
          <w:spacing w:val="9"/>
        </w:rPr>
        <w:t xml:space="preserve"> </w:t>
      </w:r>
      <w:r>
        <w:t>Orçamentárias.</w:t>
      </w:r>
    </w:p>
    <w:p w:rsidR="003D4BAA" w:rsidRDefault="003D4BAA">
      <w:pPr>
        <w:pStyle w:val="Corpodetexto"/>
        <w:rPr>
          <w:sz w:val="20"/>
        </w:rPr>
      </w:pPr>
    </w:p>
    <w:p w:rsidR="003D4BAA" w:rsidRDefault="003D4BAA">
      <w:pPr>
        <w:pStyle w:val="Corpodetexto"/>
        <w:spacing w:before="10"/>
        <w:rPr>
          <w:sz w:val="1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314"/>
        <w:gridCol w:w="5760"/>
        <w:gridCol w:w="1221"/>
      </w:tblGrid>
      <w:tr w:rsidR="003D4BAA">
        <w:trPr>
          <w:trHeight w:val="246"/>
        </w:trPr>
        <w:tc>
          <w:tcPr>
            <w:tcW w:w="2314" w:type="dxa"/>
          </w:tcPr>
          <w:p w:rsidR="003D4BAA" w:rsidRDefault="00C26643">
            <w:pPr>
              <w:pStyle w:val="TableParagraph"/>
              <w:spacing w:before="0" w:line="194" w:lineRule="exact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Suplementação</w:t>
            </w:r>
          </w:p>
        </w:tc>
        <w:tc>
          <w:tcPr>
            <w:tcW w:w="5760" w:type="dxa"/>
          </w:tcPr>
          <w:p w:rsidR="003D4BAA" w:rsidRDefault="003D4BAA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21" w:type="dxa"/>
            <w:vMerge w:val="restart"/>
          </w:tcPr>
          <w:p w:rsidR="003D4BAA" w:rsidRDefault="003D4BAA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3D4BAA">
        <w:trPr>
          <w:trHeight w:val="271"/>
        </w:trPr>
        <w:tc>
          <w:tcPr>
            <w:tcW w:w="2314" w:type="dxa"/>
          </w:tcPr>
          <w:p w:rsidR="003D4BAA" w:rsidRDefault="00C26643">
            <w:pPr>
              <w:pStyle w:val="TableParagraph"/>
              <w:spacing w:before="43"/>
              <w:ind w:left="65"/>
              <w:rPr>
                <w:sz w:val="18"/>
              </w:rPr>
            </w:pPr>
            <w:r>
              <w:rPr>
                <w:sz w:val="18"/>
              </w:rPr>
              <w:t>06.000.00.000.0000.0.000.</w:t>
            </w:r>
          </w:p>
        </w:tc>
        <w:tc>
          <w:tcPr>
            <w:tcW w:w="5760" w:type="dxa"/>
          </w:tcPr>
          <w:p w:rsidR="003D4BAA" w:rsidRDefault="00C26643">
            <w:pPr>
              <w:pStyle w:val="TableParagraph"/>
              <w:spacing w:before="43"/>
              <w:ind w:left="750"/>
              <w:rPr>
                <w:sz w:val="18"/>
              </w:rPr>
            </w:pPr>
            <w:r>
              <w:rPr>
                <w:sz w:val="18"/>
              </w:rPr>
              <w:t>SECRETARIA MUNICIPAL DA ADMINISTRAÇÃO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:rsidR="003D4BAA" w:rsidRDefault="003D4BAA">
            <w:pPr>
              <w:rPr>
                <w:sz w:val="2"/>
                <w:szCs w:val="2"/>
              </w:rPr>
            </w:pPr>
          </w:p>
        </w:tc>
      </w:tr>
      <w:tr w:rsidR="003D4BAA">
        <w:trPr>
          <w:trHeight w:val="242"/>
        </w:trPr>
        <w:tc>
          <w:tcPr>
            <w:tcW w:w="2314" w:type="dxa"/>
          </w:tcPr>
          <w:p w:rsidR="003D4BAA" w:rsidRDefault="00C26643">
            <w:pPr>
              <w:pStyle w:val="TableParagraph"/>
              <w:ind w:left="65"/>
              <w:rPr>
                <w:sz w:val="18"/>
              </w:rPr>
            </w:pPr>
            <w:r>
              <w:rPr>
                <w:sz w:val="18"/>
              </w:rPr>
              <w:t>06.006.00.000.0000.0.000.</w:t>
            </w:r>
          </w:p>
        </w:tc>
        <w:tc>
          <w:tcPr>
            <w:tcW w:w="5760" w:type="dxa"/>
          </w:tcPr>
          <w:p w:rsidR="003D4BAA" w:rsidRDefault="00C26643">
            <w:pPr>
              <w:pStyle w:val="TableParagraph"/>
              <w:ind w:left="750"/>
              <w:rPr>
                <w:sz w:val="18"/>
              </w:rPr>
            </w:pPr>
            <w:r>
              <w:rPr>
                <w:sz w:val="18"/>
              </w:rPr>
              <w:t>ADMINISTRAÇÃO GERAL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:rsidR="003D4BAA" w:rsidRDefault="003D4BAA">
            <w:pPr>
              <w:rPr>
                <w:sz w:val="2"/>
                <w:szCs w:val="2"/>
              </w:rPr>
            </w:pPr>
          </w:p>
        </w:tc>
      </w:tr>
      <w:tr w:rsidR="003D4BAA">
        <w:trPr>
          <w:trHeight w:val="256"/>
        </w:trPr>
        <w:tc>
          <w:tcPr>
            <w:tcW w:w="2314" w:type="dxa"/>
          </w:tcPr>
          <w:p w:rsidR="003D4BAA" w:rsidRDefault="00C26643">
            <w:pPr>
              <w:pStyle w:val="TableParagraph"/>
              <w:ind w:left="65"/>
              <w:rPr>
                <w:sz w:val="18"/>
              </w:rPr>
            </w:pPr>
            <w:r>
              <w:rPr>
                <w:sz w:val="18"/>
              </w:rPr>
              <w:t>06.006.04.122.0002.2.006.</w:t>
            </w:r>
          </w:p>
        </w:tc>
        <w:tc>
          <w:tcPr>
            <w:tcW w:w="5760" w:type="dxa"/>
          </w:tcPr>
          <w:p w:rsidR="003D4BAA" w:rsidRDefault="00C26643">
            <w:pPr>
              <w:pStyle w:val="TableParagraph"/>
              <w:ind w:left="717" w:right="486"/>
              <w:jc w:val="center"/>
              <w:rPr>
                <w:sz w:val="18"/>
              </w:rPr>
            </w:pPr>
            <w:r>
              <w:rPr>
                <w:sz w:val="18"/>
              </w:rPr>
              <w:t>MANTER E EQUIPAR A ADMINISTRAÇÃO MUNICIPAL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:rsidR="003D4BAA" w:rsidRDefault="003D4BAA">
            <w:pPr>
              <w:rPr>
                <w:sz w:val="2"/>
                <w:szCs w:val="2"/>
              </w:rPr>
            </w:pPr>
          </w:p>
        </w:tc>
      </w:tr>
      <w:tr w:rsidR="003D4BAA">
        <w:trPr>
          <w:trHeight w:val="336"/>
        </w:trPr>
        <w:tc>
          <w:tcPr>
            <w:tcW w:w="2314" w:type="dxa"/>
          </w:tcPr>
          <w:p w:rsidR="003D4BAA" w:rsidRDefault="00C26643">
            <w:pPr>
              <w:pStyle w:val="TableParagraph"/>
              <w:spacing w:before="29"/>
              <w:ind w:left="578"/>
              <w:rPr>
                <w:sz w:val="18"/>
              </w:rPr>
            </w:pPr>
            <w:r>
              <w:rPr>
                <w:sz w:val="18"/>
              </w:rPr>
              <w:t>30 - 4.4.90.52.00.00</w:t>
            </w:r>
          </w:p>
        </w:tc>
        <w:tc>
          <w:tcPr>
            <w:tcW w:w="5760" w:type="dxa"/>
          </w:tcPr>
          <w:p w:rsidR="003D4BAA" w:rsidRDefault="00C26643">
            <w:pPr>
              <w:pStyle w:val="TableParagraph"/>
              <w:spacing w:before="28"/>
              <w:ind w:left="235"/>
              <w:rPr>
                <w:sz w:val="18"/>
              </w:rPr>
            </w:pPr>
            <w:r>
              <w:rPr>
                <w:sz w:val="18"/>
              </w:rPr>
              <w:t>01000 EQUIPAMENTOS E MATERIAL PERMANENTE</w:t>
            </w:r>
          </w:p>
        </w:tc>
        <w:tc>
          <w:tcPr>
            <w:tcW w:w="1221" w:type="dxa"/>
          </w:tcPr>
          <w:p w:rsidR="003D4BAA" w:rsidRDefault="00C26643">
            <w:pPr>
              <w:pStyle w:val="TableParagraph"/>
              <w:spacing w:before="29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70.000,00</w:t>
            </w:r>
          </w:p>
        </w:tc>
      </w:tr>
      <w:tr w:rsidR="003D4BAA">
        <w:trPr>
          <w:trHeight w:val="300"/>
        </w:trPr>
        <w:tc>
          <w:tcPr>
            <w:tcW w:w="2314" w:type="dxa"/>
          </w:tcPr>
          <w:p w:rsidR="003D4BAA" w:rsidRDefault="003D4BA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760" w:type="dxa"/>
          </w:tcPr>
          <w:p w:rsidR="003D4BAA" w:rsidRDefault="00C26643">
            <w:pPr>
              <w:pStyle w:val="TableParagraph"/>
              <w:spacing w:before="99" w:line="182" w:lineRule="exact"/>
              <w:ind w:left="36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 Suplementação:</w:t>
            </w:r>
          </w:p>
        </w:tc>
        <w:tc>
          <w:tcPr>
            <w:tcW w:w="1221" w:type="dxa"/>
          </w:tcPr>
          <w:p w:rsidR="003D4BAA" w:rsidRDefault="00C26643">
            <w:pPr>
              <w:pStyle w:val="TableParagraph"/>
              <w:spacing w:before="104" w:line="177" w:lineRule="exact"/>
              <w:ind w:right="8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70.000,00</w:t>
            </w:r>
          </w:p>
        </w:tc>
      </w:tr>
    </w:tbl>
    <w:p w:rsidR="003D4BAA" w:rsidRDefault="003D4BAA">
      <w:pPr>
        <w:pStyle w:val="Corpodetexto"/>
        <w:spacing w:before="11"/>
        <w:rPr>
          <w:sz w:val="6"/>
        </w:rPr>
      </w:pPr>
    </w:p>
    <w:p w:rsidR="003D4BAA" w:rsidRDefault="00C26643">
      <w:pPr>
        <w:pStyle w:val="Corpodetexto"/>
        <w:spacing w:before="94" w:line="278" w:lineRule="auto"/>
        <w:ind w:left="1363" w:right="207" w:firstLine="6590"/>
        <w:jc w:val="right"/>
      </w:pPr>
      <w:r>
        <w:rPr>
          <w:b/>
        </w:rPr>
        <w:t xml:space="preserve">Artigo 2º </w:t>
      </w:r>
      <w:r>
        <w:t>- Para</w:t>
      </w:r>
      <w:r>
        <w:rPr>
          <w:w w:val="101"/>
        </w:rPr>
        <w:t xml:space="preserve"> </w:t>
      </w:r>
      <w:r>
        <w:t>Decreto, servirá como recurso o Cancelamento de Dotações Orçamentárias, conforme</w:t>
      </w:r>
      <w:r>
        <w:rPr>
          <w:w w:val="101"/>
        </w:rPr>
        <w:t xml:space="preserve"> </w:t>
      </w:r>
      <w:r>
        <w:t>discriminação abaixo, de acordo com o Artigo 43, § 1º, Inciso III da Lei Federal nº 4.320/64.</w:t>
      </w:r>
    </w:p>
    <w:p w:rsidR="003D4BAA" w:rsidRDefault="003D4BAA">
      <w:pPr>
        <w:pStyle w:val="Corpodetexto"/>
        <w:rPr>
          <w:sz w:val="20"/>
        </w:rPr>
      </w:pPr>
    </w:p>
    <w:p w:rsidR="003D4BAA" w:rsidRDefault="003D4BAA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314"/>
        <w:gridCol w:w="5394"/>
        <w:gridCol w:w="1586"/>
      </w:tblGrid>
      <w:tr w:rsidR="003D4BAA">
        <w:trPr>
          <w:trHeight w:val="246"/>
        </w:trPr>
        <w:tc>
          <w:tcPr>
            <w:tcW w:w="2314" w:type="dxa"/>
          </w:tcPr>
          <w:p w:rsidR="003D4BAA" w:rsidRDefault="00C26643">
            <w:pPr>
              <w:pStyle w:val="TableParagraph"/>
              <w:spacing w:before="0" w:line="194" w:lineRule="exact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Redução</w:t>
            </w:r>
          </w:p>
        </w:tc>
        <w:tc>
          <w:tcPr>
            <w:tcW w:w="5394" w:type="dxa"/>
          </w:tcPr>
          <w:p w:rsidR="003D4BAA" w:rsidRDefault="003D4BAA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86" w:type="dxa"/>
            <w:vMerge w:val="restart"/>
          </w:tcPr>
          <w:p w:rsidR="003D4BAA" w:rsidRDefault="003D4BAA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3D4BAA">
        <w:trPr>
          <w:trHeight w:val="271"/>
        </w:trPr>
        <w:tc>
          <w:tcPr>
            <w:tcW w:w="2314" w:type="dxa"/>
          </w:tcPr>
          <w:p w:rsidR="003D4BAA" w:rsidRDefault="00C26643">
            <w:pPr>
              <w:pStyle w:val="TableParagraph"/>
              <w:spacing w:before="43"/>
              <w:ind w:left="65"/>
              <w:rPr>
                <w:sz w:val="18"/>
              </w:rPr>
            </w:pPr>
            <w:r>
              <w:rPr>
                <w:sz w:val="18"/>
              </w:rPr>
              <w:t>07.000.00.000.0000.0.000.</w:t>
            </w:r>
          </w:p>
        </w:tc>
        <w:tc>
          <w:tcPr>
            <w:tcW w:w="5394" w:type="dxa"/>
          </w:tcPr>
          <w:p w:rsidR="003D4BAA" w:rsidRDefault="00C26643">
            <w:pPr>
              <w:pStyle w:val="TableParagraph"/>
              <w:spacing w:before="43"/>
              <w:ind w:left="750"/>
              <w:rPr>
                <w:sz w:val="18"/>
              </w:rPr>
            </w:pPr>
            <w:r>
              <w:rPr>
                <w:sz w:val="18"/>
              </w:rPr>
              <w:t>SECRETARIA MUNICIPAL DA FAZENDA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:rsidR="003D4BAA" w:rsidRDefault="003D4BAA">
            <w:pPr>
              <w:rPr>
                <w:sz w:val="2"/>
                <w:szCs w:val="2"/>
              </w:rPr>
            </w:pPr>
          </w:p>
        </w:tc>
      </w:tr>
      <w:tr w:rsidR="003D4BAA">
        <w:trPr>
          <w:trHeight w:val="242"/>
        </w:trPr>
        <w:tc>
          <w:tcPr>
            <w:tcW w:w="2314" w:type="dxa"/>
          </w:tcPr>
          <w:p w:rsidR="003D4BAA" w:rsidRDefault="00C26643">
            <w:pPr>
              <w:pStyle w:val="TableParagraph"/>
              <w:ind w:left="65"/>
              <w:rPr>
                <w:sz w:val="18"/>
              </w:rPr>
            </w:pPr>
            <w:r>
              <w:rPr>
                <w:sz w:val="18"/>
              </w:rPr>
              <w:t>07.007.00.000.0000.0.000.</w:t>
            </w:r>
          </w:p>
        </w:tc>
        <w:tc>
          <w:tcPr>
            <w:tcW w:w="5394" w:type="dxa"/>
          </w:tcPr>
          <w:p w:rsidR="003D4BAA" w:rsidRDefault="00C26643">
            <w:pPr>
              <w:pStyle w:val="TableParagraph"/>
              <w:ind w:left="750"/>
              <w:rPr>
                <w:sz w:val="18"/>
              </w:rPr>
            </w:pPr>
            <w:r>
              <w:rPr>
                <w:sz w:val="18"/>
              </w:rPr>
              <w:t>FAZENDA PÚBLICA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:rsidR="003D4BAA" w:rsidRDefault="003D4BAA">
            <w:pPr>
              <w:rPr>
                <w:sz w:val="2"/>
                <w:szCs w:val="2"/>
              </w:rPr>
            </w:pPr>
          </w:p>
        </w:tc>
      </w:tr>
      <w:tr w:rsidR="003D4BAA">
        <w:trPr>
          <w:trHeight w:val="256"/>
        </w:trPr>
        <w:tc>
          <w:tcPr>
            <w:tcW w:w="2314" w:type="dxa"/>
          </w:tcPr>
          <w:p w:rsidR="003D4BAA" w:rsidRDefault="00C26643">
            <w:pPr>
              <w:pStyle w:val="TableParagraph"/>
              <w:ind w:left="65"/>
              <w:rPr>
                <w:sz w:val="18"/>
              </w:rPr>
            </w:pPr>
            <w:r>
              <w:rPr>
                <w:sz w:val="18"/>
              </w:rPr>
              <w:t>07.007.04.123.0002.2.008.</w:t>
            </w:r>
          </w:p>
        </w:tc>
        <w:tc>
          <w:tcPr>
            <w:tcW w:w="5394" w:type="dxa"/>
          </w:tcPr>
          <w:p w:rsidR="003D4BAA" w:rsidRDefault="00C26643">
            <w:pPr>
              <w:pStyle w:val="TableParagraph"/>
              <w:ind w:left="750"/>
              <w:rPr>
                <w:sz w:val="18"/>
              </w:rPr>
            </w:pPr>
            <w:r>
              <w:rPr>
                <w:sz w:val="18"/>
              </w:rPr>
              <w:t>MANTER E EQUIPAR A FAZENDA MUNICIPAL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:rsidR="003D4BAA" w:rsidRDefault="003D4BAA">
            <w:pPr>
              <w:rPr>
                <w:sz w:val="2"/>
                <w:szCs w:val="2"/>
              </w:rPr>
            </w:pPr>
          </w:p>
        </w:tc>
      </w:tr>
      <w:tr w:rsidR="003D4BAA">
        <w:trPr>
          <w:trHeight w:val="269"/>
        </w:trPr>
        <w:tc>
          <w:tcPr>
            <w:tcW w:w="2314" w:type="dxa"/>
          </w:tcPr>
          <w:p w:rsidR="003D4BAA" w:rsidRDefault="00C26643">
            <w:pPr>
              <w:pStyle w:val="TableParagraph"/>
              <w:spacing w:before="29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52 - 3.3.90.14.00.00</w:t>
            </w:r>
          </w:p>
        </w:tc>
        <w:tc>
          <w:tcPr>
            <w:tcW w:w="5394" w:type="dxa"/>
          </w:tcPr>
          <w:p w:rsidR="003D4BAA" w:rsidRDefault="00C26643">
            <w:pPr>
              <w:pStyle w:val="TableParagraph"/>
              <w:spacing w:before="28"/>
              <w:ind w:left="235"/>
              <w:rPr>
                <w:sz w:val="18"/>
              </w:rPr>
            </w:pPr>
            <w:r>
              <w:rPr>
                <w:sz w:val="18"/>
              </w:rPr>
              <w:t>01000 DIÁRIAS - CIVIL</w:t>
            </w:r>
          </w:p>
        </w:tc>
        <w:tc>
          <w:tcPr>
            <w:tcW w:w="1586" w:type="dxa"/>
          </w:tcPr>
          <w:p w:rsidR="003D4BAA" w:rsidRDefault="00C26643">
            <w:pPr>
              <w:pStyle w:val="TableParagraph"/>
              <w:spacing w:before="29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30.000,00</w:t>
            </w:r>
          </w:p>
        </w:tc>
      </w:tr>
      <w:tr w:rsidR="003D4BAA">
        <w:trPr>
          <w:trHeight w:val="232"/>
        </w:trPr>
        <w:tc>
          <w:tcPr>
            <w:tcW w:w="2314" w:type="dxa"/>
          </w:tcPr>
          <w:p w:rsidR="003D4BAA" w:rsidRDefault="00C26643">
            <w:pPr>
              <w:pStyle w:val="TableParagraph"/>
              <w:spacing w:before="26" w:line="187" w:lineRule="exact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55 - 3.3.90.36.00.00</w:t>
            </w:r>
          </w:p>
        </w:tc>
        <w:tc>
          <w:tcPr>
            <w:tcW w:w="5394" w:type="dxa"/>
          </w:tcPr>
          <w:p w:rsidR="003D4BAA" w:rsidRDefault="00C26643">
            <w:pPr>
              <w:pStyle w:val="TableParagraph"/>
              <w:spacing w:before="25" w:line="188" w:lineRule="exact"/>
              <w:ind w:left="235"/>
              <w:rPr>
                <w:sz w:val="18"/>
              </w:rPr>
            </w:pPr>
            <w:r>
              <w:rPr>
                <w:sz w:val="18"/>
              </w:rPr>
              <w:t>01000 OUTROS SERVIÇOS DE TERCEIROS - PESSOA</w:t>
            </w:r>
          </w:p>
        </w:tc>
        <w:tc>
          <w:tcPr>
            <w:tcW w:w="1586" w:type="dxa"/>
          </w:tcPr>
          <w:p w:rsidR="003D4BAA" w:rsidRDefault="00C26643">
            <w:pPr>
              <w:pStyle w:val="TableParagraph"/>
              <w:spacing w:before="26" w:line="187" w:lineRule="exact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40.000,00</w:t>
            </w:r>
          </w:p>
        </w:tc>
      </w:tr>
    </w:tbl>
    <w:p w:rsidR="003D4BAA" w:rsidRDefault="00C26643">
      <w:pPr>
        <w:spacing w:before="28"/>
        <w:ind w:left="1326" w:right="3901"/>
        <w:jc w:val="center"/>
        <w:rPr>
          <w:sz w:val="18"/>
        </w:rPr>
      </w:pPr>
      <w:r>
        <w:rPr>
          <w:sz w:val="18"/>
        </w:rPr>
        <w:t>FÍSICA</w:t>
      </w:r>
    </w:p>
    <w:p w:rsidR="003D4BAA" w:rsidRDefault="00C26643">
      <w:pPr>
        <w:tabs>
          <w:tab w:val="left" w:pos="2001"/>
        </w:tabs>
        <w:spacing w:before="163"/>
        <w:ind w:right="220"/>
        <w:jc w:val="right"/>
        <w:rPr>
          <w:b/>
          <w:sz w:val="17"/>
        </w:rPr>
      </w:pPr>
      <w:r>
        <w:rPr>
          <w:b/>
          <w:w w:val="105"/>
          <w:sz w:val="17"/>
        </w:rPr>
        <w:t>Total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Redução:</w:t>
      </w:r>
      <w:r>
        <w:rPr>
          <w:b/>
          <w:w w:val="105"/>
          <w:sz w:val="17"/>
        </w:rPr>
        <w:tab/>
      </w:r>
      <w:r>
        <w:rPr>
          <w:b/>
          <w:sz w:val="17"/>
        </w:rPr>
        <w:t>70.000,00</w:t>
      </w:r>
    </w:p>
    <w:p w:rsidR="003D4BAA" w:rsidRDefault="003D4BAA">
      <w:pPr>
        <w:pStyle w:val="Corpodetexto"/>
        <w:spacing w:before="10"/>
        <w:rPr>
          <w:b/>
          <w:sz w:val="22"/>
        </w:rPr>
      </w:pPr>
    </w:p>
    <w:p w:rsidR="003D4BAA" w:rsidRDefault="00C26643">
      <w:pPr>
        <w:pStyle w:val="Corpodetexto"/>
        <w:tabs>
          <w:tab w:val="left" w:pos="4268"/>
          <w:tab w:val="left" w:pos="4701"/>
          <w:tab w:val="left" w:pos="5046"/>
          <w:tab w:val="left" w:pos="5687"/>
          <w:tab w:val="left" w:pos="6635"/>
          <w:tab w:val="left" w:pos="7501"/>
          <w:tab w:val="left" w:pos="8035"/>
          <w:tab w:val="left" w:pos="8759"/>
          <w:tab w:val="left" w:pos="9234"/>
        </w:tabs>
        <w:spacing w:before="1" w:line="271" w:lineRule="auto"/>
        <w:ind w:left="163" w:right="101" w:firstLine="3240"/>
      </w:pPr>
      <w:r>
        <w:rPr>
          <w:b/>
        </w:rPr>
        <w:t>Artigo</w:t>
      </w:r>
      <w:r>
        <w:rPr>
          <w:b/>
        </w:rPr>
        <w:tab/>
      </w:r>
      <w:r>
        <w:rPr>
          <w:b/>
          <w:sz w:val="17"/>
        </w:rPr>
        <w:t>3</w:t>
      </w:r>
      <w:r>
        <w:rPr>
          <w:b/>
        </w:rPr>
        <w:t>º</w:t>
      </w:r>
      <w:r>
        <w:rPr>
          <w:b/>
        </w:rPr>
        <w:tab/>
      </w:r>
      <w:r>
        <w:t>-</w:t>
      </w:r>
      <w:r>
        <w:tab/>
        <w:t>Este</w:t>
      </w:r>
      <w:r>
        <w:tab/>
        <w:t>Decreto</w:t>
      </w:r>
      <w:r>
        <w:tab/>
        <w:t>entrará</w:t>
      </w:r>
      <w:r>
        <w:tab/>
        <w:t>em</w:t>
      </w:r>
      <w:r>
        <w:tab/>
        <w:t>vigor</w:t>
      </w:r>
      <w:r>
        <w:tab/>
        <w:t>na</w:t>
      </w:r>
      <w:r>
        <w:tab/>
      </w:r>
      <w:r>
        <w:rPr>
          <w:spacing w:val="-9"/>
        </w:rPr>
        <w:t xml:space="preserve">da </w:t>
      </w:r>
      <w:r>
        <w:t>publicação, revogadas as disposições em</w:t>
      </w:r>
      <w:r>
        <w:rPr>
          <w:spacing w:val="2"/>
        </w:rPr>
        <w:t xml:space="preserve"> </w:t>
      </w:r>
      <w:r>
        <w:t>contrário.</w:t>
      </w:r>
    </w:p>
    <w:p w:rsidR="003D4BAA" w:rsidRDefault="003D4BAA">
      <w:pPr>
        <w:pStyle w:val="Corpodetexto"/>
        <w:spacing w:before="8"/>
        <w:rPr>
          <w:sz w:val="25"/>
        </w:rPr>
      </w:pPr>
    </w:p>
    <w:p w:rsidR="003D4BAA" w:rsidRDefault="00C26643">
      <w:pPr>
        <w:pStyle w:val="Corpodetexto"/>
        <w:tabs>
          <w:tab w:val="left" w:pos="4004"/>
          <w:tab w:val="left" w:pos="4480"/>
          <w:tab w:val="left" w:pos="5595"/>
          <w:tab w:val="left" w:pos="6746"/>
          <w:tab w:val="left" w:pos="7222"/>
          <w:tab w:val="left" w:pos="8089"/>
        </w:tabs>
        <w:spacing w:line="283" w:lineRule="auto"/>
        <w:ind w:left="163" w:right="513" w:firstLine="2880"/>
      </w:pPr>
      <w:r>
        <w:t>Edifício</w:t>
      </w:r>
      <w:r>
        <w:tab/>
        <w:t>da</w:t>
      </w:r>
      <w:r>
        <w:tab/>
        <w:t>Prefeitura</w:t>
      </w:r>
      <w:r>
        <w:tab/>
        <w:t>Municipal</w:t>
      </w:r>
      <w:r>
        <w:tab/>
        <w:t>de</w:t>
      </w:r>
      <w:r>
        <w:tab/>
        <w:t>Quarto</w:t>
      </w:r>
      <w:r>
        <w:tab/>
      </w:r>
      <w:r>
        <w:rPr>
          <w:spacing w:val="-1"/>
        </w:rPr>
        <w:t xml:space="preserve">Centenário </w:t>
      </w:r>
      <w:r>
        <w:t>do Paraná, em 17 de abril de</w:t>
      </w:r>
      <w:r>
        <w:rPr>
          <w:spacing w:val="3"/>
        </w:rPr>
        <w:t xml:space="preserve"> </w:t>
      </w:r>
      <w:r>
        <w:t>2023.</w:t>
      </w:r>
    </w:p>
    <w:p w:rsidR="003D4BAA" w:rsidRDefault="003D4BAA">
      <w:pPr>
        <w:pStyle w:val="Corpodetexto"/>
        <w:rPr>
          <w:sz w:val="20"/>
        </w:rPr>
      </w:pPr>
    </w:p>
    <w:p w:rsidR="003D4BAA" w:rsidRDefault="003D4BAA">
      <w:pPr>
        <w:pStyle w:val="Corpodetexto"/>
        <w:rPr>
          <w:sz w:val="20"/>
        </w:rPr>
      </w:pPr>
    </w:p>
    <w:p w:rsidR="005C4AFD" w:rsidRDefault="005C4AFD">
      <w:pPr>
        <w:pStyle w:val="Corpodetexto"/>
        <w:rPr>
          <w:sz w:val="20"/>
        </w:rPr>
      </w:pPr>
    </w:p>
    <w:p w:rsidR="005C4AFD" w:rsidRDefault="005C4AFD">
      <w:pPr>
        <w:pStyle w:val="Corpodetexto"/>
        <w:rPr>
          <w:sz w:val="20"/>
        </w:rPr>
      </w:pPr>
      <w:bookmarkStart w:id="0" w:name="_GoBack"/>
      <w:bookmarkEnd w:id="0"/>
    </w:p>
    <w:p w:rsidR="003D4BAA" w:rsidRDefault="003D4BAA">
      <w:pPr>
        <w:pStyle w:val="Corpodetexto"/>
        <w:rPr>
          <w:sz w:val="20"/>
        </w:rPr>
      </w:pPr>
    </w:p>
    <w:p w:rsidR="003D4BAA" w:rsidRDefault="00667117">
      <w:pPr>
        <w:tabs>
          <w:tab w:val="left" w:pos="5251"/>
        </w:tabs>
        <w:spacing w:line="20" w:lineRule="exact"/>
        <w:ind w:left="14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3EF3D215" wp14:editId="2ACF3C95">
                <wp:extent cx="2495550" cy="12700"/>
                <wp:effectExtent l="9525" t="0" r="9525" b="635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0" cy="12700"/>
                          <a:chOff x="0" y="0"/>
                          <a:chExt cx="3930" cy="20"/>
                        </a:xfrm>
                      </wpg:grpSpPr>
                      <wps:wsp>
                        <wps:cNvPr id="11" name="Line 7"/>
                        <wps:cNvCnPr/>
                        <wps:spPr bwMode="auto">
                          <a:xfrm>
                            <a:off x="0" y="10"/>
                            <a:ext cx="39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96.5pt;height:1pt;mso-position-horizontal-relative:char;mso-position-vertical-relative:line" coordsize="39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">
                <v:line id="Line 7" o:spid="_x0000_s1027" style="position:absolute;visibility:visible;mso-wrap-style:square" from="0,10" to="393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  <w10:anchorlock/>
              </v:group>
            </w:pict>
          </mc:Fallback>
        </mc:AlternateContent>
      </w:r>
      <w:r w:rsidR="00C26643">
        <w:rPr>
          <w:sz w:val="2"/>
        </w:rPr>
        <w:tab/>
      </w:r>
    </w:p>
    <w:p w:rsidR="003D4BAA" w:rsidRDefault="003D4BAA">
      <w:pPr>
        <w:spacing w:line="20" w:lineRule="exact"/>
        <w:rPr>
          <w:sz w:val="2"/>
        </w:rPr>
        <w:sectPr w:rsidR="003D4BAA">
          <w:headerReference w:type="default" r:id="rId7"/>
          <w:pgSz w:w="11880" w:h="16840"/>
          <w:pgMar w:top="2320" w:right="1040" w:bottom="280" w:left="1300" w:header="915" w:footer="0" w:gutter="0"/>
          <w:cols w:space="720"/>
        </w:sectPr>
      </w:pPr>
    </w:p>
    <w:p w:rsidR="003D4BAA" w:rsidRDefault="00C26643">
      <w:pPr>
        <w:spacing w:before="35" w:line="333" w:lineRule="auto"/>
        <w:ind w:left="1283" w:right="20" w:firstLine="127"/>
        <w:rPr>
          <w:sz w:val="16"/>
        </w:rPr>
      </w:pPr>
      <w:r>
        <w:rPr>
          <w:sz w:val="16"/>
        </w:rPr>
        <w:lastRenderedPageBreak/>
        <w:t>WILSON AKIO ABE PREFEITO MUNICIPAL</w:t>
      </w:r>
    </w:p>
    <w:p w:rsidR="003D4BAA" w:rsidRDefault="00C26643" w:rsidP="005C4AFD">
      <w:pPr>
        <w:spacing w:before="35" w:line="333" w:lineRule="auto"/>
        <w:ind w:left="1283" w:right="609" w:firstLine="581"/>
        <w:rPr>
          <w:sz w:val="16"/>
        </w:rPr>
        <w:sectPr w:rsidR="003D4BAA">
          <w:type w:val="continuous"/>
          <w:pgSz w:w="11880" w:h="16840"/>
          <w:pgMar w:top="2320" w:right="1040" w:bottom="280" w:left="1300" w:header="720" w:footer="720" w:gutter="0"/>
          <w:cols w:num="2" w:space="720" w:equalWidth="0">
            <w:col w:w="2999" w:space="1251"/>
            <w:col w:w="5290"/>
          </w:cols>
        </w:sectPr>
      </w:pPr>
      <w:r>
        <w:br w:type="column"/>
      </w:r>
    </w:p>
    <w:p w:rsidR="003D4BAA" w:rsidRDefault="003D4BAA">
      <w:pPr>
        <w:pStyle w:val="Corpodetexto"/>
        <w:rPr>
          <w:sz w:val="20"/>
        </w:rPr>
      </w:pPr>
    </w:p>
    <w:sectPr w:rsidR="003D4BAA">
      <w:type w:val="continuous"/>
      <w:pgSz w:w="11880" w:h="16840"/>
      <w:pgMar w:top="2320" w:right="10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F5" w:rsidRDefault="00F932F5">
      <w:r>
        <w:separator/>
      </w:r>
    </w:p>
  </w:endnote>
  <w:endnote w:type="continuationSeparator" w:id="0">
    <w:p w:rsidR="00F932F5" w:rsidRDefault="00F9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F5" w:rsidRDefault="00F932F5">
      <w:r>
        <w:separator/>
      </w:r>
    </w:p>
  </w:footnote>
  <w:footnote w:type="continuationSeparator" w:id="0">
    <w:p w:rsidR="00F932F5" w:rsidRDefault="00F93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AA" w:rsidRDefault="00C2664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83392" behindDoc="1" locked="0" layoutInCell="1" allowOverlap="1" wp14:anchorId="7748AE26" wp14:editId="3A4DE563">
          <wp:simplePos x="0" y="0"/>
          <wp:positionH relativeFrom="page">
            <wp:posOffset>986155</wp:posOffset>
          </wp:positionH>
          <wp:positionV relativeFrom="page">
            <wp:posOffset>635000</wp:posOffset>
          </wp:positionV>
          <wp:extent cx="838200" cy="84772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711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5965CAEC" wp14:editId="3126B646">
              <wp:simplePos x="0" y="0"/>
              <wp:positionH relativeFrom="page">
                <wp:posOffset>1833880</wp:posOffset>
              </wp:positionH>
              <wp:positionV relativeFrom="page">
                <wp:posOffset>568325</wp:posOffset>
              </wp:positionV>
              <wp:extent cx="2592070" cy="3683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BAA" w:rsidRDefault="00C26643">
                          <w:pPr>
                            <w:spacing w:before="13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MUNICIPIO DE QUARTO CENTENARIO</w:t>
                          </w:r>
                        </w:p>
                        <w:p w:rsidR="003D4BAA" w:rsidRDefault="00C26643">
                          <w:pPr>
                            <w:spacing w:before="63"/>
                            <w:ind w:left="35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Estado do Paraná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4.4pt;margin-top:44.75pt;width:204.1pt;height:29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6E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jlGnLTQogc6aHQrBhSa6vSdSsDpvgM3PcA2dNlmqro7UXxXiItNTfierqUUfU1JCex8c9N9dnXE&#10;UQZk138SJYQhBy0s0FDJ1pQOioEAHbr0eO6MoVLAZjCPA28JRwWczRbRzLO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" filled="f" stroked="f">
              <v:textbox inset="0,0,0,0">
                <w:txbxContent>
                  <w:p w:rsidR="003D4BAA" w:rsidRDefault="00C26643">
                    <w:pPr>
                      <w:spacing w:before="13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MUNICIPIO DE QUARTO CENTENARIO</w:t>
                    </w:r>
                  </w:p>
                  <w:p w:rsidR="003D4BAA" w:rsidRDefault="00C26643">
                    <w:pPr>
                      <w:spacing w:before="63"/>
                      <w:ind w:left="35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Estado do Paraná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711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352B5C8B" wp14:editId="5B8A146A">
              <wp:simplePos x="0" y="0"/>
              <wp:positionH relativeFrom="page">
                <wp:posOffset>6069965</wp:posOffset>
              </wp:positionH>
              <wp:positionV relativeFrom="page">
                <wp:posOffset>588645</wp:posOffset>
              </wp:positionV>
              <wp:extent cx="589915" cy="4064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BAA" w:rsidRDefault="00C26643">
                          <w:pPr>
                            <w:spacing w:before="13" w:line="276" w:lineRule="auto"/>
                            <w:ind w:left="20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*</w:t>
                          </w:r>
                          <w:r>
                            <w:rPr>
                              <w:sz w:val="16"/>
                            </w:rPr>
                            <w:t>* Elotech ** 17/04/2023</w:t>
                          </w:r>
                        </w:p>
                        <w:p w:rsidR="003D4BAA" w:rsidRDefault="00C26643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Pág. 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77.95pt;margin-top:46.35pt;width:46.45pt;height:32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wmsQIAAK8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" filled="f" stroked="f">
              <v:textbox inset="0,0,0,0">
                <w:txbxContent>
                  <w:p w:rsidR="003D4BAA" w:rsidRDefault="00C26643">
                    <w:pPr>
                      <w:spacing w:before="13" w:line="276" w:lineRule="auto"/>
                      <w:ind w:left="20"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** Elotech ** 17/04/2023</w:t>
                    </w:r>
                  </w:p>
                  <w:p w:rsidR="003D4BAA" w:rsidRDefault="00C26643">
                    <w:pPr>
                      <w:spacing w:line="183" w:lineRule="exact"/>
                      <w:ind w:left="18"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Pág. 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711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5B3E1121" wp14:editId="77240B08">
              <wp:simplePos x="0" y="0"/>
              <wp:positionH relativeFrom="page">
                <wp:posOffset>2087880</wp:posOffset>
              </wp:positionH>
              <wp:positionV relativeFrom="page">
                <wp:posOffset>1227455</wp:posOffset>
              </wp:positionV>
              <wp:extent cx="509905" cy="1492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BAA" w:rsidRDefault="00C26643">
                          <w:pPr>
                            <w:spacing w:before="18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w w:val="105"/>
                              <w:sz w:val="17"/>
                            </w:rPr>
                            <w:t>Exercício: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164.4pt;margin-top:96.65pt;width:40.15pt;height:11.7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" filled="f" stroked="f">
              <v:textbox inset="0,0,0,0">
                <w:txbxContent>
                  <w:p w:rsidR="003D4BAA" w:rsidRDefault="00C26643">
                    <w:pPr>
                      <w:spacing w:before="18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Exercício: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711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3CC82F43" wp14:editId="66C9F2D5">
              <wp:simplePos x="0" y="0"/>
              <wp:positionH relativeFrom="page">
                <wp:posOffset>2788920</wp:posOffset>
              </wp:positionH>
              <wp:positionV relativeFrom="page">
                <wp:posOffset>1230630</wp:posOffset>
              </wp:positionV>
              <wp:extent cx="248920" cy="1492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BAA" w:rsidRDefault="00C26643">
                          <w:pPr>
                            <w:spacing w:before="18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w w:val="105"/>
                              <w:sz w:val="17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219.6pt;margin-top:96.9pt;width:19.6pt;height:11.7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MXrg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" filled="f" stroked="f">
              <v:textbox inset="0,0,0,0">
                <w:txbxContent>
                  <w:p w:rsidR="003D4BAA" w:rsidRDefault="00C26643">
                    <w:pPr>
                      <w:spacing w:before="18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AA"/>
    <w:rsid w:val="003D4BAA"/>
    <w:rsid w:val="005C4AFD"/>
    <w:rsid w:val="00667117"/>
    <w:rsid w:val="00C26643"/>
    <w:rsid w:val="00F9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"/>
      <w:ind w:left="20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0"/>
      <w:ind w:left="4906"/>
    </w:pPr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"/>
      <w:ind w:left="20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0"/>
      <w:ind w:left="4906"/>
    </w:pPr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contabilidade</cp:lastModifiedBy>
  <cp:revision>3</cp:revision>
  <dcterms:created xsi:type="dcterms:W3CDTF">2023-04-17T18:15:00Z</dcterms:created>
  <dcterms:modified xsi:type="dcterms:W3CDTF">2023-04-17T18:19:00Z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2023-04-17T00:00:00Z</vt:filetime>
  </property>
</Properties>
</file>