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AF" w:rsidRPr="006F4E7A" w:rsidRDefault="004D02AF" w:rsidP="004D02AF">
      <w:pPr>
        <w:pStyle w:val="Ttulo4"/>
        <w:tabs>
          <w:tab w:val="left" w:pos="2552"/>
          <w:tab w:val="left" w:pos="2835"/>
        </w:tabs>
        <w:jc w:val="center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        </w:t>
      </w:r>
      <w:r w:rsidRPr="006F4E7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DECRETO Nº </w:t>
      </w:r>
      <w:r>
        <w:rPr>
          <w:rFonts w:ascii="Times New Roman" w:hAnsi="Times New Roman" w:cs="Times New Roman"/>
          <w:i w:val="0"/>
          <w:color w:val="auto"/>
          <w:sz w:val="22"/>
          <w:szCs w:val="22"/>
        </w:rPr>
        <w:t>774</w:t>
      </w:r>
      <w:r w:rsidRPr="006F4E7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/2013 – GAPRE </w:t>
      </w:r>
    </w:p>
    <w:p w:rsidR="004D02AF" w:rsidRPr="006F4E7A" w:rsidRDefault="004D02AF" w:rsidP="004D02AF">
      <w:pPr>
        <w:pStyle w:val="Ttulo"/>
        <w:spacing w:line="360" w:lineRule="auto"/>
        <w:ind w:left="3366"/>
        <w:jc w:val="both"/>
        <w:rPr>
          <w:rFonts w:ascii="Times New Roman" w:hAnsi="Times New Roman"/>
          <w:b/>
          <w:sz w:val="22"/>
          <w:szCs w:val="22"/>
        </w:rPr>
      </w:pPr>
    </w:p>
    <w:p w:rsidR="004D02AF" w:rsidRPr="000B69F8" w:rsidRDefault="004D02AF" w:rsidP="004D02AF">
      <w:pPr>
        <w:pStyle w:val="Recuodecorpodetexto2"/>
        <w:suppressAutoHyphens/>
        <w:spacing w:line="240" w:lineRule="auto"/>
        <w:ind w:left="2807"/>
        <w:jc w:val="both"/>
        <w:rPr>
          <w:b/>
          <w:sz w:val="22"/>
          <w:szCs w:val="22"/>
        </w:rPr>
      </w:pPr>
      <w:r>
        <w:rPr>
          <w:sz w:val="22"/>
          <w:szCs w:val="22"/>
        </w:rPr>
        <w:t>Dispõe sobre a abertura de Crédito Especial, no orçamento vigente e dá outras providências.</w:t>
      </w:r>
    </w:p>
    <w:p w:rsidR="004D02AF" w:rsidRPr="000B69F8" w:rsidRDefault="004D02AF" w:rsidP="004D02AF">
      <w:pPr>
        <w:pStyle w:val="Recuodecorpodetexto"/>
        <w:ind w:left="2805"/>
        <w:rPr>
          <w:sz w:val="22"/>
          <w:szCs w:val="22"/>
        </w:rPr>
      </w:pPr>
    </w:p>
    <w:p w:rsidR="004D02AF" w:rsidRDefault="004D02AF" w:rsidP="004D02AF">
      <w:pPr>
        <w:ind w:firstLine="2835"/>
        <w:jc w:val="both"/>
        <w:rPr>
          <w:sz w:val="22"/>
          <w:szCs w:val="22"/>
        </w:rPr>
      </w:pPr>
      <w:r w:rsidRPr="000B69F8">
        <w:rPr>
          <w:sz w:val="22"/>
          <w:szCs w:val="22"/>
        </w:rPr>
        <w:t xml:space="preserve">O </w:t>
      </w:r>
      <w:smartTag w:uri="schemas-houaiss/mini" w:element="verbetes">
        <w:r w:rsidRPr="000B69F8">
          <w:rPr>
            <w:b/>
            <w:sz w:val="22"/>
            <w:szCs w:val="22"/>
          </w:rPr>
          <w:t>PREFEITO</w:t>
        </w:r>
      </w:smartTag>
      <w:r w:rsidRPr="000B69F8">
        <w:rPr>
          <w:b/>
          <w:sz w:val="22"/>
          <w:szCs w:val="22"/>
        </w:rPr>
        <w:t xml:space="preserve"> DO </w:t>
      </w:r>
      <w:smartTag w:uri="schemas-houaiss/mini" w:element="verbetes">
        <w:r w:rsidRPr="000B69F8">
          <w:rPr>
            <w:b/>
            <w:sz w:val="22"/>
            <w:szCs w:val="22"/>
          </w:rPr>
          <w:t>MUNICÍPIO</w:t>
        </w:r>
      </w:smartTag>
      <w:r w:rsidRPr="000B69F8">
        <w:rPr>
          <w:b/>
          <w:sz w:val="22"/>
          <w:szCs w:val="22"/>
        </w:rPr>
        <w:t xml:space="preserve"> DE </w:t>
      </w:r>
      <w:smartTag w:uri="schemas-houaiss/acao" w:element="dm">
        <w:r w:rsidRPr="000B69F8">
          <w:rPr>
            <w:b/>
            <w:sz w:val="22"/>
            <w:szCs w:val="22"/>
          </w:rPr>
          <w:t>QUARTO</w:t>
        </w:r>
      </w:smartTag>
      <w:r w:rsidRPr="000B69F8">
        <w:rPr>
          <w:b/>
          <w:sz w:val="22"/>
          <w:szCs w:val="22"/>
        </w:rPr>
        <w:t xml:space="preserve"> </w:t>
      </w:r>
      <w:smartTag w:uri="schemas-houaiss/mini" w:element="verbetes">
        <w:r w:rsidRPr="000B69F8">
          <w:rPr>
            <w:b/>
            <w:sz w:val="22"/>
            <w:szCs w:val="22"/>
          </w:rPr>
          <w:t>CENTENÁRIO</w:t>
        </w:r>
      </w:smartTag>
      <w:r w:rsidRPr="000B69F8">
        <w:rPr>
          <w:sz w:val="22"/>
          <w:szCs w:val="22"/>
        </w:rPr>
        <w:t xml:space="preserve">, </w:t>
      </w:r>
      <w:smartTag w:uri="schemas-houaiss/mini" w:element="verbetes">
        <w:r w:rsidRPr="000B69F8">
          <w:rPr>
            <w:sz w:val="22"/>
            <w:szCs w:val="22"/>
          </w:rPr>
          <w:t>Estado</w:t>
        </w:r>
      </w:smartTag>
      <w:r w:rsidRPr="000B69F8">
        <w:rPr>
          <w:sz w:val="22"/>
          <w:szCs w:val="22"/>
        </w:rPr>
        <w:t xml:space="preserve"> do </w:t>
      </w:r>
      <w:smartTag w:uri="schemas-houaiss/mini" w:element="verbetes">
        <w:r w:rsidRPr="000B69F8">
          <w:rPr>
            <w:sz w:val="22"/>
            <w:szCs w:val="22"/>
          </w:rPr>
          <w:t>Paraná</w:t>
        </w:r>
      </w:smartTag>
      <w:r w:rsidRPr="000B69F8"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REINALDO KRACHINSKI</w:t>
      </w:r>
      <w:r w:rsidRPr="000B69F8">
        <w:rPr>
          <w:sz w:val="22"/>
          <w:szCs w:val="22"/>
        </w:rPr>
        <w:t xml:space="preserve">, no </w:t>
      </w:r>
      <w:smartTag w:uri="schemas-houaiss/mini" w:element="verbetes">
        <w:r w:rsidRPr="000B69F8">
          <w:rPr>
            <w:sz w:val="22"/>
            <w:szCs w:val="22"/>
          </w:rPr>
          <w:t>uso</w:t>
        </w:r>
      </w:smartTag>
      <w:r w:rsidRPr="000B69F8">
        <w:rPr>
          <w:sz w:val="22"/>
          <w:szCs w:val="22"/>
        </w:rPr>
        <w:t xml:space="preserve"> de </w:t>
      </w:r>
      <w:smartTag w:uri="schemas-houaiss/mini" w:element="verbetes">
        <w:r w:rsidRPr="000B69F8">
          <w:rPr>
            <w:sz w:val="22"/>
            <w:szCs w:val="22"/>
          </w:rPr>
          <w:t>suas</w:t>
        </w:r>
      </w:smartTag>
      <w:r w:rsidRPr="000B69F8">
        <w:rPr>
          <w:sz w:val="22"/>
          <w:szCs w:val="22"/>
        </w:rPr>
        <w:t xml:space="preserve"> </w:t>
      </w:r>
      <w:smartTag w:uri="schemas-houaiss/mini" w:element="verbetes">
        <w:r w:rsidRPr="000B69F8">
          <w:rPr>
            <w:sz w:val="22"/>
            <w:szCs w:val="22"/>
          </w:rPr>
          <w:t>atribuições</w:t>
        </w:r>
      </w:smartTag>
      <w:r w:rsidRPr="000B69F8">
        <w:rPr>
          <w:sz w:val="22"/>
          <w:szCs w:val="22"/>
        </w:rPr>
        <w:t xml:space="preserve"> </w:t>
      </w:r>
      <w:smartTag w:uri="schemas-houaiss/mini" w:element="verbetes">
        <w:r w:rsidRPr="000B69F8">
          <w:rPr>
            <w:sz w:val="22"/>
            <w:szCs w:val="22"/>
          </w:rPr>
          <w:t>legais</w:t>
        </w:r>
      </w:smartTag>
      <w:r w:rsidRPr="000B69F8">
        <w:rPr>
          <w:sz w:val="22"/>
          <w:szCs w:val="22"/>
        </w:rPr>
        <w:t xml:space="preserve">, e de </w:t>
      </w:r>
      <w:smartTag w:uri="schemas-houaiss/mini" w:element="verbetes">
        <w:r w:rsidRPr="000B69F8">
          <w:rPr>
            <w:sz w:val="22"/>
            <w:szCs w:val="22"/>
          </w:rPr>
          <w:t>acordo</w:t>
        </w:r>
      </w:smartTag>
      <w:r w:rsidRPr="000B69F8">
        <w:rPr>
          <w:sz w:val="22"/>
          <w:szCs w:val="22"/>
        </w:rPr>
        <w:t xml:space="preserve"> o Artigo 131, inciso I, alínea “a” da Lei Orgânica do Município, </w:t>
      </w:r>
      <w:r w:rsidRPr="00D4380E">
        <w:rPr>
          <w:sz w:val="22"/>
          <w:szCs w:val="22"/>
        </w:rPr>
        <w:t xml:space="preserve">e de conformidade com que dispõe na Lei Municipal nº </w:t>
      </w:r>
      <w:r>
        <w:rPr>
          <w:sz w:val="22"/>
          <w:szCs w:val="22"/>
        </w:rPr>
        <w:t>459/2013.</w:t>
      </w:r>
    </w:p>
    <w:p w:rsidR="004D02AF" w:rsidRPr="000B69F8" w:rsidRDefault="004D02AF" w:rsidP="004D02AF">
      <w:pPr>
        <w:ind w:firstLine="2835"/>
        <w:jc w:val="both"/>
        <w:rPr>
          <w:sz w:val="22"/>
          <w:szCs w:val="22"/>
        </w:rPr>
      </w:pPr>
    </w:p>
    <w:p w:rsidR="004D02AF" w:rsidRPr="00731D4F" w:rsidRDefault="004D02AF" w:rsidP="004D02AF">
      <w:pPr>
        <w:ind w:left="2805"/>
        <w:rPr>
          <w:bCs/>
          <w:sz w:val="28"/>
          <w:szCs w:val="28"/>
        </w:rPr>
      </w:pPr>
      <w:r w:rsidRPr="000B69F8">
        <w:rPr>
          <w:b/>
          <w:sz w:val="22"/>
          <w:szCs w:val="22"/>
        </w:rPr>
        <w:t>DECRETA:</w:t>
      </w:r>
    </w:p>
    <w:p w:rsidR="004D02AF" w:rsidRDefault="004D02AF" w:rsidP="004D02AF">
      <w:pPr>
        <w:pStyle w:val="Ttulo1"/>
        <w:tabs>
          <w:tab w:val="left" w:pos="0"/>
        </w:tabs>
        <w:spacing w:line="20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Art. 1</w:t>
      </w:r>
      <w:r w:rsidRPr="00731D4F">
        <w:rPr>
          <w:rFonts w:ascii="Times New Roman" w:hAnsi="Times New Roman" w:cs="Times New Roman"/>
          <w:b w:val="0"/>
          <w:sz w:val="24"/>
          <w:szCs w:val="24"/>
        </w:rPr>
        <w:t xml:space="preserve">º </w:t>
      </w:r>
      <w:r w:rsidRPr="00731D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Fica o Executivo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autorizado a abrir no orçamento de 2013,</w:t>
      </w:r>
      <w:r w:rsidRPr="00731D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um crédito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especial</w:t>
      </w:r>
      <w:r w:rsidRPr="00731D4F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no valor de R$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95.000,00 </w:t>
      </w:r>
      <w:r w:rsidRPr="00731D4F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(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noventa e cinco mil reais)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como segue:</w:t>
      </w:r>
    </w:p>
    <w:p w:rsidR="004D02AF" w:rsidRDefault="004D02AF" w:rsidP="004D02AF"/>
    <w:p w:rsidR="004D02AF" w:rsidRPr="004D02AF" w:rsidRDefault="004D02AF" w:rsidP="004D02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2"/>
        <w:gridCol w:w="4466"/>
        <w:gridCol w:w="796"/>
        <w:gridCol w:w="936"/>
      </w:tblGrid>
      <w:tr w:rsidR="004D02AF" w:rsidRPr="00CE6AE0" w:rsidTr="009C3550">
        <w:tc>
          <w:tcPr>
            <w:tcW w:w="0" w:type="auto"/>
          </w:tcPr>
          <w:p w:rsidR="004D02AF" w:rsidRPr="00CE6AE0" w:rsidRDefault="004D02AF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FUNCIONAL PROGRAMATICA</w:t>
            </w:r>
          </w:p>
        </w:tc>
        <w:tc>
          <w:tcPr>
            <w:tcW w:w="0" w:type="auto"/>
          </w:tcPr>
          <w:p w:rsidR="004D02AF" w:rsidRPr="00CE6AE0" w:rsidRDefault="004D02AF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DESCRIÇÃO</w:t>
            </w:r>
          </w:p>
        </w:tc>
        <w:tc>
          <w:tcPr>
            <w:tcW w:w="0" w:type="auto"/>
          </w:tcPr>
          <w:p w:rsidR="004D02AF" w:rsidRPr="00CE6AE0" w:rsidRDefault="004D02AF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FONTE</w:t>
            </w:r>
          </w:p>
        </w:tc>
        <w:tc>
          <w:tcPr>
            <w:tcW w:w="0" w:type="auto"/>
          </w:tcPr>
          <w:p w:rsidR="004D02AF" w:rsidRPr="00CE6AE0" w:rsidRDefault="004D02AF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VALOR</w:t>
            </w:r>
          </w:p>
        </w:tc>
      </w:tr>
      <w:tr w:rsidR="004D02AF" w:rsidRPr="00CE6AE0" w:rsidTr="009C3550">
        <w:tc>
          <w:tcPr>
            <w:tcW w:w="0" w:type="auto"/>
          </w:tcPr>
          <w:p w:rsidR="004D02AF" w:rsidRPr="00CE6AE0" w:rsidRDefault="004D02AF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Especial</w:t>
            </w:r>
          </w:p>
        </w:tc>
        <w:tc>
          <w:tcPr>
            <w:tcW w:w="0" w:type="auto"/>
          </w:tcPr>
          <w:p w:rsidR="004D02AF" w:rsidRDefault="004D02AF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4D02AF" w:rsidRPr="00CE6AE0" w:rsidRDefault="004D02AF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4D02AF" w:rsidRPr="00CE6AE0" w:rsidRDefault="004D02AF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4D02AF" w:rsidRPr="00CE6AE0" w:rsidTr="009C3550">
        <w:tc>
          <w:tcPr>
            <w:tcW w:w="0" w:type="auto"/>
          </w:tcPr>
          <w:p w:rsidR="004D02AF" w:rsidRPr="00CE6AE0" w:rsidRDefault="004D02AF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4D02AF" w:rsidRPr="00CE6AE0" w:rsidRDefault="004D02AF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SECRETARIA MUNICIPAL DA AGRICULTURA E DO MEIO AMBIENTE</w:t>
            </w:r>
          </w:p>
        </w:tc>
        <w:tc>
          <w:tcPr>
            <w:tcW w:w="0" w:type="auto"/>
          </w:tcPr>
          <w:p w:rsidR="004D02AF" w:rsidRPr="00CE6AE0" w:rsidRDefault="004D02AF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4D02AF" w:rsidRPr="00CE6AE0" w:rsidRDefault="004D02AF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4D02AF" w:rsidRPr="00CE6AE0" w:rsidTr="009C3550">
        <w:tc>
          <w:tcPr>
            <w:tcW w:w="0" w:type="auto"/>
          </w:tcPr>
          <w:p w:rsidR="004D02AF" w:rsidRDefault="004D02AF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12.310</w:t>
            </w:r>
          </w:p>
        </w:tc>
        <w:tc>
          <w:tcPr>
            <w:tcW w:w="0" w:type="auto"/>
          </w:tcPr>
          <w:p w:rsidR="004D02AF" w:rsidRPr="00CE6AE0" w:rsidRDefault="004D02AF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AGRICULTURA E MEIO AMBIENTE</w:t>
            </w:r>
          </w:p>
        </w:tc>
        <w:tc>
          <w:tcPr>
            <w:tcW w:w="0" w:type="auto"/>
          </w:tcPr>
          <w:p w:rsidR="004D02AF" w:rsidRPr="00CE6AE0" w:rsidRDefault="004D02AF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4D02AF" w:rsidRPr="00CE6AE0" w:rsidRDefault="004D02AF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4D02AF" w:rsidRPr="00CE6AE0" w:rsidTr="009C3550">
        <w:tc>
          <w:tcPr>
            <w:tcW w:w="0" w:type="auto"/>
          </w:tcPr>
          <w:p w:rsidR="004D02AF" w:rsidRDefault="004D02AF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12.310.20</w:t>
            </w:r>
          </w:p>
        </w:tc>
        <w:tc>
          <w:tcPr>
            <w:tcW w:w="0" w:type="auto"/>
          </w:tcPr>
          <w:p w:rsidR="004D02AF" w:rsidRPr="00CE6AE0" w:rsidRDefault="004D02AF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AGRICULTURA</w:t>
            </w:r>
          </w:p>
        </w:tc>
        <w:tc>
          <w:tcPr>
            <w:tcW w:w="0" w:type="auto"/>
          </w:tcPr>
          <w:p w:rsidR="004D02AF" w:rsidRPr="00CE6AE0" w:rsidRDefault="004D02AF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4D02AF" w:rsidRPr="00CE6AE0" w:rsidRDefault="004D02AF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4D02AF" w:rsidRPr="00CE6AE0" w:rsidTr="009C3550">
        <w:tc>
          <w:tcPr>
            <w:tcW w:w="0" w:type="auto"/>
          </w:tcPr>
          <w:p w:rsidR="004D02AF" w:rsidRDefault="004D02AF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12.310.20.606</w:t>
            </w:r>
          </w:p>
        </w:tc>
        <w:tc>
          <w:tcPr>
            <w:tcW w:w="0" w:type="auto"/>
          </w:tcPr>
          <w:p w:rsidR="004D02AF" w:rsidRPr="00CE6AE0" w:rsidRDefault="004D02AF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EXTENSÃO RURAL</w:t>
            </w:r>
          </w:p>
        </w:tc>
        <w:tc>
          <w:tcPr>
            <w:tcW w:w="0" w:type="auto"/>
          </w:tcPr>
          <w:p w:rsidR="004D02AF" w:rsidRPr="00CE6AE0" w:rsidRDefault="004D02AF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4D02AF" w:rsidRPr="00CE6AE0" w:rsidRDefault="004D02AF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4D02AF" w:rsidRPr="00CE6AE0" w:rsidTr="009C3550">
        <w:tc>
          <w:tcPr>
            <w:tcW w:w="0" w:type="auto"/>
          </w:tcPr>
          <w:p w:rsidR="004D02AF" w:rsidRDefault="004D02AF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12.310.20.606.0010</w:t>
            </w:r>
          </w:p>
        </w:tc>
        <w:tc>
          <w:tcPr>
            <w:tcW w:w="0" w:type="auto"/>
          </w:tcPr>
          <w:p w:rsidR="004D02AF" w:rsidRPr="00CE6AE0" w:rsidRDefault="004D02AF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GESTÃO DA AGRICULTURA E DO MEIO AMBIENTE</w:t>
            </w:r>
          </w:p>
        </w:tc>
        <w:tc>
          <w:tcPr>
            <w:tcW w:w="0" w:type="auto"/>
          </w:tcPr>
          <w:p w:rsidR="004D02AF" w:rsidRPr="00CE6AE0" w:rsidRDefault="004D02AF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4D02AF" w:rsidRPr="00CE6AE0" w:rsidRDefault="004D02AF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4D02AF" w:rsidRPr="00CE6AE0" w:rsidTr="009C3550">
        <w:tc>
          <w:tcPr>
            <w:tcW w:w="0" w:type="auto"/>
          </w:tcPr>
          <w:p w:rsidR="004D02AF" w:rsidRDefault="004D02AF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12.310.20.606.0010.2.038</w:t>
            </w:r>
          </w:p>
        </w:tc>
        <w:tc>
          <w:tcPr>
            <w:tcW w:w="0" w:type="auto"/>
          </w:tcPr>
          <w:p w:rsidR="004D02AF" w:rsidRPr="00CE6AE0" w:rsidRDefault="004D02AF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MANTER E EQUIPAR A AGRICULTURA E O MEIO AMBIENTE</w:t>
            </w:r>
          </w:p>
        </w:tc>
        <w:tc>
          <w:tcPr>
            <w:tcW w:w="0" w:type="auto"/>
          </w:tcPr>
          <w:p w:rsidR="004D02AF" w:rsidRPr="00CE6AE0" w:rsidRDefault="004D02AF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4D02AF" w:rsidRPr="00CE6AE0" w:rsidRDefault="004D02AF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4D02AF" w:rsidRPr="00CE6AE0" w:rsidTr="009C3550">
        <w:tc>
          <w:tcPr>
            <w:tcW w:w="0" w:type="auto"/>
          </w:tcPr>
          <w:p w:rsidR="004D02AF" w:rsidRPr="00CE6AE0" w:rsidRDefault="004D02AF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3.3.90.30.00.00</w:t>
            </w:r>
          </w:p>
        </w:tc>
        <w:tc>
          <w:tcPr>
            <w:tcW w:w="0" w:type="auto"/>
          </w:tcPr>
          <w:p w:rsidR="004D02AF" w:rsidRPr="00CE6AE0" w:rsidRDefault="004D02AF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MATERIAL DE CONSUMO</w:t>
            </w:r>
          </w:p>
        </w:tc>
        <w:tc>
          <w:tcPr>
            <w:tcW w:w="0" w:type="auto"/>
          </w:tcPr>
          <w:p w:rsidR="004D02AF" w:rsidRPr="00CE6AE0" w:rsidRDefault="004D02AF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31742</w:t>
            </w:r>
          </w:p>
        </w:tc>
        <w:tc>
          <w:tcPr>
            <w:tcW w:w="0" w:type="auto"/>
          </w:tcPr>
          <w:p w:rsidR="004D02AF" w:rsidRPr="00CE6AE0" w:rsidRDefault="004D02AF" w:rsidP="009C3550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95.000,00</w:t>
            </w:r>
          </w:p>
        </w:tc>
      </w:tr>
    </w:tbl>
    <w:p w:rsidR="004D02AF" w:rsidRDefault="004D02AF" w:rsidP="004D02AF">
      <w:pPr>
        <w:jc w:val="both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5"/>
        <w:gridCol w:w="5075"/>
      </w:tblGrid>
      <w:tr w:rsidR="004D02AF" w:rsidRPr="00CE6AE0" w:rsidTr="009C3550">
        <w:tc>
          <w:tcPr>
            <w:tcW w:w="2090" w:type="pct"/>
          </w:tcPr>
          <w:p w:rsidR="004D02AF" w:rsidRDefault="004D02AF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TOTAL</w:t>
            </w:r>
          </w:p>
        </w:tc>
        <w:tc>
          <w:tcPr>
            <w:tcW w:w="2910" w:type="pct"/>
          </w:tcPr>
          <w:p w:rsidR="004D02AF" w:rsidRDefault="004D02AF" w:rsidP="009C3550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95.000,00</w:t>
            </w:r>
          </w:p>
        </w:tc>
      </w:tr>
    </w:tbl>
    <w:p w:rsidR="004D02AF" w:rsidRDefault="004D02AF" w:rsidP="004D02AF">
      <w:pPr>
        <w:jc w:val="both"/>
        <w:rPr>
          <w:sz w:val="24"/>
          <w:szCs w:val="24"/>
        </w:rPr>
      </w:pPr>
    </w:p>
    <w:p w:rsidR="004D02AF" w:rsidRDefault="004D02AF" w:rsidP="004D02AF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A</w:t>
      </w:r>
      <w:r w:rsidRPr="00731D4F">
        <w:rPr>
          <w:bCs/>
          <w:sz w:val="24"/>
          <w:szCs w:val="24"/>
        </w:rPr>
        <w:t xml:space="preserve">rt. </w:t>
      </w:r>
      <w:r>
        <w:rPr>
          <w:bCs/>
          <w:sz w:val="24"/>
          <w:szCs w:val="24"/>
        </w:rPr>
        <w:t>2</w:t>
      </w:r>
      <w:r w:rsidRPr="00731D4F">
        <w:rPr>
          <w:bCs/>
          <w:sz w:val="24"/>
          <w:szCs w:val="24"/>
        </w:rPr>
        <w:t xml:space="preserve">º </w:t>
      </w:r>
      <w:r w:rsidRPr="00731D4F">
        <w:rPr>
          <w:sz w:val="24"/>
          <w:szCs w:val="24"/>
        </w:rPr>
        <w:t xml:space="preserve">Como recurso para abertura do </w:t>
      </w:r>
      <w:r>
        <w:rPr>
          <w:sz w:val="24"/>
          <w:szCs w:val="24"/>
        </w:rPr>
        <w:t>c</w:t>
      </w:r>
      <w:r w:rsidRPr="00731D4F">
        <w:rPr>
          <w:sz w:val="24"/>
          <w:szCs w:val="24"/>
        </w:rPr>
        <w:t xml:space="preserve">rédito mencionado no </w:t>
      </w:r>
      <w:r w:rsidRPr="00731D4F">
        <w:rPr>
          <w:sz w:val="24"/>
          <w:szCs w:val="24"/>
        </w:rPr>
        <w:br/>
      </w:r>
      <w:r>
        <w:rPr>
          <w:sz w:val="24"/>
          <w:szCs w:val="24"/>
        </w:rPr>
        <w:t>a</w:t>
      </w:r>
      <w:r w:rsidRPr="00731D4F">
        <w:rPr>
          <w:sz w:val="24"/>
          <w:szCs w:val="24"/>
        </w:rPr>
        <w:t xml:space="preserve">rtigo </w:t>
      </w:r>
      <w:r>
        <w:rPr>
          <w:sz w:val="24"/>
          <w:szCs w:val="24"/>
        </w:rPr>
        <w:t>a</w:t>
      </w:r>
      <w:r w:rsidRPr="00731D4F">
        <w:rPr>
          <w:sz w:val="24"/>
          <w:szCs w:val="24"/>
        </w:rPr>
        <w:t>nterior, ser</w:t>
      </w:r>
      <w:r>
        <w:rPr>
          <w:sz w:val="24"/>
          <w:szCs w:val="24"/>
        </w:rPr>
        <w:t>á</w:t>
      </w:r>
      <w:r w:rsidRPr="00731D4F">
        <w:rPr>
          <w:sz w:val="24"/>
          <w:szCs w:val="24"/>
        </w:rPr>
        <w:t xml:space="preserve"> utilizado o recurso previsto na Lei Federal 4.320 de 17/03/1964</w:t>
      </w:r>
      <w:r>
        <w:rPr>
          <w:sz w:val="24"/>
          <w:szCs w:val="24"/>
        </w:rPr>
        <w:t>.</w:t>
      </w:r>
    </w:p>
    <w:p w:rsidR="004D02AF" w:rsidRDefault="004D02AF" w:rsidP="004D02AF">
      <w:pPr>
        <w:tabs>
          <w:tab w:val="left" w:pos="-15"/>
        </w:tabs>
        <w:ind w:left="-15"/>
        <w:jc w:val="both"/>
        <w:rPr>
          <w:bCs/>
          <w:kern w:val="1"/>
          <w:sz w:val="16"/>
          <w:szCs w:val="16"/>
        </w:rPr>
      </w:pPr>
    </w:p>
    <w:p w:rsidR="004D02AF" w:rsidRDefault="004D02AF" w:rsidP="004D02AF">
      <w:pPr>
        <w:tabs>
          <w:tab w:val="left" w:pos="-15"/>
        </w:tabs>
        <w:ind w:left="-15"/>
        <w:jc w:val="both"/>
        <w:rPr>
          <w:bCs/>
          <w:kern w:val="1"/>
          <w:sz w:val="16"/>
          <w:szCs w:val="16"/>
        </w:rPr>
      </w:pPr>
      <w:r w:rsidRPr="00CE1175">
        <w:rPr>
          <w:bCs/>
          <w:kern w:val="1"/>
          <w:sz w:val="16"/>
          <w:szCs w:val="16"/>
        </w:rPr>
        <w:t>EXCESSO DE ARRECADAÇÃO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5"/>
        <w:gridCol w:w="781"/>
        <w:gridCol w:w="5392"/>
        <w:gridCol w:w="992"/>
      </w:tblGrid>
      <w:tr w:rsidR="004D02AF" w:rsidRPr="00CE1175" w:rsidTr="009C3550">
        <w:tc>
          <w:tcPr>
            <w:tcW w:w="891" w:type="pct"/>
          </w:tcPr>
          <w:p w:rsidR="004D02AF" w:rsidRPr="00CE1175" w:rsidRDefault="004D02AF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 w:rsidRPr="00CE1175">
              <w:rPr>
                <w:bCs/>
                <w:kern w:val="1"/>
                <w:sz w:val="16"/>
                <w:szCs w:val="16"/>
              </w:rPr>
              <w:t>RECEITA</w:t>
            </w:r>
          </w:p>
        </w:tc>
        <w:tc>
          <w:tcPr>
            <w:tcW w:w="448" w:type="pct"/>
            <w:shd w:val="clear" w:color="auto" w:fill="auto"/>
          </w:tcPr>
          <w:p w:rsidR="004D02AF" w:rsidRPr="00CE1175" w:rsidRDefault="004D02AF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 w:rsidRPr="00CE1175">
              <w:rPr>
                <w:bCs/>
                <w:kern w:val="1"/>
                <w:sz w:val="16"/>
                <w:szCs w:val="16"/>
              </w:rPr>
              <w:t>FONTE</w:t>
            </w:r>
          </w:p>
        </w:tc>
        <w:tc>
          <w:tcPr>
            <w:tcW w:w="3092" w:type="pct"/>
            <w:shd w:val="clear" w:color="auto" w:fill="auto"/>
          </w:tcPr>
          <w:p w:rsidR="004D02AF" w:rsidRPr="00CE1175" w:rsidRDefault="004D02AF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 w:rsidRPr="00CE1175">
              <w:rPr>
                <w:bCs/>
                <w:kern w:val="1"/>
                <w:sz w:val="16"/>
                <w:szCs w:val="16"/>
              </w:rPr>
              <w:t>DESCRIÇÃO</w:t>
            </w:r>
          </w:p>
        </w:tc>
        <w:tc>
          <w:tcPr>
            <w:tcW w:w="569" w:type="pct"/>
          </w:tcPr>
          <w:p w:rsidR="004D02AF" w:rsidRPr="00CE1175" w:rsidRDefault="004D02AF" w:rsidP="009C3550">
            <w:pPr>
              <w:tabs>
                <w:tab w:val="left" w:pos="-15"/>
              </w:tabs>
              <w:jc w:val="center"/>
              <w:rPr>
                <w:bCs/>
                <w:kern w:val="1"/>
                <w:sz w:val="16"/>
                <w:szCs w:val="16"/>
              </w:rPr>
            </w:pPr>
            <w:r w:rsidRPr="00CE1175">
              <w:rPr>
                <w:bCs/>
                <w:kern w:val="1"/>
                <w:sz w:val="16"/>
                <w:szCs w:val="16"/>
              </w:rPr>
              <w:t>VALOR</w:t>
            </w:r>
          </w:p>
        </w:tc>
      </w:tr>
      <w:tr w:rsidR="004D02AF" w:rsidRPr="00CE1175" w:rsidTr="009C3550">
        <w:tc>
          <w:tcPr>
            <w:tcW w:w="891" w:type="pct"/>
          </w:tcPr>
          <w:p w:rsidR="004D02AF" w:rsidRPr="00CE1175" w:rsidRDefault="004D02AF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1.3.2.5.06.99.54,00</w:t>
            </w:r>
          </w:p>
        </w:tc>
        <w:tc>
          <w:tcPr>
            <w:tcW w:w="448" w:type="pct"/>
            <w:shd w:val="clear" w:color="auto" w:fill="auto"/>
          </w:tcPr>
          <w:p w:rsidR="004D02AF" w:rsidRPr="00CE1175" w:rsidRDefault="004D02AF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31742</w:t>
            </w:r>
          </w:p>
        </w:tc>
        <w:tc>
          <w:tcPr>
            <w:tcW w:w="3092" w:type="pct"/>
            <w:shd w:val="clear" w:color="auto" w:fill="auto"/>
          </w:tcPr>
          <w:p w:rsidR="004D02AF" w:rsidRPr="00CE1175" w:rsidRDefault="004D02AF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 w:rsidRPr="001A0A33">
              <w:rPr>
                <w:bCs/>
                <w:kern w:val="1"/>
                <w:sz w:val="16"/>
                <w:szCs w:val="16"/>
              </w:rPr>
              <w:t>BB CTA 32459-0 APOIO MAN FERT SOLO APLIC CURTO PRAZO</w:t>
            </w:r>
          </w:p>
        </w:tc>
        <w:tc>
          <w:tcPr>
            <w:tcW w:w="569" w:type="pct"/>
          </w:tcPr>
          <w:p w:rsidR="004D02AF" w:rsidRPr="00CE1175" w:rsidRDefault="004D02AF" w:rsidP="009C3550">
            <w:pPr>
              <w:tabs>
                <w:tab w:val="left" w:pos="-15"/>
              </w:tabs>
              <w:jc w:val="right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7.000,00</w:t>
            </w:r>
          </w:p>
        </w:tc>
      </w:tr>
      <w:tr w:rsidR="004D02AF" w:rsidRPr="00CE1175" w:rsidTr="009C3550">
        <w:tc>
          <w:tcPr>
            <w:tcW w:w="891" w:type="pct"/>
          </w:tcPr>
          <w:p w:rsidR="004D02AF" w:rsidRDefault="004D02AF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1.7.6.2.99.02.00,00</w:t>
            </w:r>
          </w:p>
        </w:tc>
        <w:tc>
          <w:tcPr>
            <w:tcW w:w="448" w:type="pct"/>
            <w:shd w:val="clear" w:color="auto" w:fill="auto"/>
          </w:tcPr>
          <w:p w:rsidR="004D02AF" w:rsidRDefault="004D02AF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31742</w:t>
            </w:r>
          </w:p>
        </w:tc>
        <w:tc>
          <w:tcPr>
            <w:tcW w:w="3092" w:type="pct"/>
            <w:shd w:val="clear" w:color="auto" w:fill="auto"/>
          </w:tcPr>
          <w:p w:rsidR="004D02AF" w:rsidRDefault="004D02AF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PROGRAMA DE APOIO AO MANEJO E FERTILIDADE DO SOLO</w:t>
            </w:r>
          </w:p>
        </w:tc>
        <w:tc>
          <w:tcPr>
            <w:tcW w:w="569" w:type="pct"/>
          </w:tcPr>
          <w:p w:rsidR="004D02AF" w:rsidRDefault="004D02AF" w:rsidP="009C3550">
            <w:pPr>
              <w:tabs>
                <w:tab w:val="left" w:pos="-15"/>
              </w:tabs>
              <w:jc w:val="right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88.000,00</w:t>
            </w:r>
          </w:p>
        </w:tc>
      </w:tr>
      <w:tr w:rsidR="004D02AF" w:rsidRPr="00CE1175" w:rsidTr="009C3550">
        <w:tc>
          <w:tcPr>
            <w:tcW w:w="4431" w:type="pct"/>
            <w:gridSpan w:val="3"/>
          </w:tcPr>
          <w:p w:rsidR="004D02AF" w:rsidRPr="00CE1175" w:rsidRDefault="004D02AF" w:rsidP="009C3550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 w:rsidRPr="00CE1175">
              <w:rPr>
                <w:bCs/>
                <w:kern w:val="1"/>
                <w:sz w:val="16"/>
                <w:szCs w:val="16"/>
              </w:rPr>
              <w:t>SOMA</w:t>
            </w:r>
          </w:p>
        </w:tc>
        <w:tc>
          <w:tcPr>
            <w:tcW w:w="569" w:type="pct"/>
          </w:tcPr>
          <w:p w:rsidR="004D02AF" w:rsidRPr="00CE1175" w:rsidRDefault="004D02AF" w:rsidP="009C3550">
            <w:pPr>
              <w:tabs>
                <w:tab w:val="left" w:pos="-15"/>
              </w:tabs>
              <w:jc w:val="right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95.000,00</w:t>
            </w:r>
          </w:p>
        </w:tc>
      </w:tr>
    </w:tbl>
    <w:p w:rsidR="004D02AF" w:rsidRDefault="004D02AF" w:rsidP="004D02AF">
      <w:pPr>
        <w:jc w:val="both"/>
        <w:rPr>
          <w:sz w:val="24"/>
          <w:szCs w:val="24"/>
        </w:rPr>
      </w:pPr>
    </w:p>
    <w:p w:rsidR="004D02AF" w:rsidRPr="004D02AF" w:rsidRDefault="004D02AF" w:rsidP="004D02AF">
      <w:pPr>
        <w:jc w:val="both"/>
        <w:rPr>
          <w:sz w:val="24"/>
          <w:szCs w:val="24"/>
        </w:rPr>
      </w:pPr>
      <w:r w:rsidRPr="004D02AF">
        <w:rPr>
          <w:sz w:val="24"/>
          <w:szCs w:val="24"/>
        </w:rPr>
        <w:t xml:space="preserve">Art. 3º Autoriza atualizar as metas e prioridades na LDO e no PPA. </w:t>
      </w:r>
    </w:p>
    <w:p w:rsidR="004D02AF" w:rsidRPr="004D02AF" w:rsidRDefault="004D02AF" w:rsidP="004D02AF">
      <w:pPr>
        <w:jc w:val="both"/>
        <w:rPr>
          <w:sz w:val="24"/>
          <w:szCs w:val="24"/>
        </w:rPr>
      </w:pPr>
      <w:r w:rsidRPr="004D02AF">
        <w:rPr>
          <w:sz w:val="24"/>
          <w:szCs w:val="24"/>
        </w:rPr>
        <w:t>Art. 4º Este Decreto entra em vigor na data de sua publicação.</w:t>
      </w:r>
    </w:p>
    <w:p w:rsidR="004D02AF" w:rsidRPr="00731D4F" w:rsidRDefault="004D02AF" w:rsidP="004D02AF">
      <w:pPr>
        <w:jc w:val="both"/>
      </w:pPr>
    </w:p>
    <w:p w:rsidR="004D02AF" w:rsidRPr="000B69F8" w:rsidRDefault="004D02AF" w:rsidP="004D02AF">
      <w:pPr>
        <w:pStyle w:val="Ttulo1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</w:t>
      </w:r>
      <w:r w:rsidRPr="000B69F8">
        <w:rPr>
          <w:rFonts w:ascii="Times New Roman" w:hAnsi="Times New Roman" w:cs="Times New Roman"/>
          <w:b w:val="0"/>
          <w:sz w:val="22"/>
          <w:szCs w:val="22"/>
        </w:rPr>
        <w:t>PAÇO MUNICIPAL “29 DE ABRIL”</w:t>
      </w:r>
    </w:p>
    <w:p w:rsidR="004D02AF" w:rsidRDefault="004D02AF" w:rsidP="004D02AF">
      <w:pPr>
        <w:jc w:val="center"/>
        <w:rPr>
          <w:rFonts w:ascii="Arial" w:hAnsi="Arial" w:cs="Arial"/>
          <w:sz w:val="22"/>
          <w:szCs w:val="22"/>
        </w:rPr>
      </w:pPr>
      <w:r w:rsidRPr="000B69F8">
        <w:rPr>
          <w:sz w:val="22"/>
          <w:szCs w:val="22"/>
        </w:rPr>
        <w:t xml:space="preserve">Quarto Centenário, </w:t>
      </w:r>
      <w:r>
        <w:rPr>
          <w:sz w:val="22"/>
          <w:szCs w:val="22"/>
        </w:rPr>
        <w:t>22 de Agosto de 2013</w:t>
      </w:r>
      <w:r w:rsidRPr="000B69F8">
        <w:rPr>
          <w:sz w:val="22"/>
          <w:szCs w:val="22"/>
        </w:rPr>
        <w:t>.</w:t>
      </w:r>
    </w:p>
    <w:p w:rsidR="004D02AF" w:rsidRPr="000B69F8" w:rsidRDefault="004D02AF" w:rsidP="004D02AF">
      <w:pPr>
        <w:spacing w:before="60" w:after="60"/>
        <w:ind w:left="708" w:hanging="708"/>
        <w:jc w:val="center"/>
        <w:rPr>
          <w:rFonts w:ascii="Arial" w:hAnsi="Arial" w:cs="Arial"/>
          <w:sz w:val="22"/>
          <w:szCs w:val="22"/>
        </w:rPr>
      </w:pPr>
    </w:p>
    <w:p w:rsidR="004D02AF" w:rsidRDefault="004D02AF" w:rsidP="004D02AF">
      <w:pPr>
        <w:ind w:left="708" w:hanging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REINALDO KRACHINSKI</w:t>
      </w:r>
    </w:p>
    <w:p w:rsidR="009E10C7" w:rsidRDefault="004D02AF" w:rsidP="004D02AF">
      <w:pPr>
        <w:ind w:left="708" w:hanging="708"/>
        <w:jc w:val="center"/>
      </w:pPr>
      <w:r w:rsidRPr="000B69F8">
        <w:rPr>
          <w:sz w:val="22"/>
          <w:szCs w:val="22"/>
        </w:rPr>
        <w:t>Prefeito Municipal</w:t>
      </w:r>
    </w:p>
    <w:sectPr w:rsidR="009E10C7" w:rsidSect="009E10C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F71" w:rsidRDefault="00832F71" w:rsidP="004D02AF">
      <w:r>
        <w:separator/>
      </w:r>
    </w:p>
  </w:endnote>
  <w:endnote w:type="continuationSeparator" w:id="1">
    <w:p w:rsidR="00832F71" w:rsidRDefault="00832F71" w:rsidP="004D0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2AF" w:rsidRDefault="004D02AF" w:rsidP="004D02AF">
    <w:pPr>
      <w:pStyle w:val="Rodap"/>
      <w:jc w:val="center"/>
      <w:rPr>
        <w:sz w:val="16"/>
        <w:szCs w:val="16"/>
      </w:rPr>
    </w:pPr>
  </w:p>
  <w:p w:rsidR="004D02AF" w:rsidRDefault="004D02AF" w:rsidP="004D02AF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</w:t>
    </w:r>
  </w:p>
  <w:p w:rsidR="004D02AF" w:rsidRPr="002466F7" w:rsidRDefault="004D02AF" w:rsidP="004D02AF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</w:p>
  <w:p w:rsidR="004D02AF" w:rsidRPr="002466F7" w:rsidRDefault="004D02AF" w:rsidP="004D02AF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Av. Raposo Tavares, 594 - fone/fax (44) 3546-1109.</w:t>
    </w:r>
  </w:p>
  <w:p w:rsidR="004D02AF" w:rsidRPr="002466F7" w:rsidRDefault="004D02AF" w:rsidP="004D02AF">
    <w:pPr>
      <w:pStyle w:val="Rodap"/>
      <w:jc w:val="center"/>
      <w:rPr>
        <w:sz w:val="16"/>
        <w:szCs w:val="16"/>
      </w:rPr>
    </w:pPr>
    <w:hyperlink r:id="rId1" w:history="1">
      <w:r w:rsidRPr="002466F7">
        <w:rPr>
          <w:rStyle w:val="Hyperlink"/>
          <w:sz w:val="16"/>
          <w:szCs w:val="16"/>
        </w:rPr>
        <w:t>www.quartocentenario.pr.gov.br</w:t>
      </w:r>
    </w:hyperlink>
  </w:p>
  <w:p w:rsidR="004D02AF" w:rsidRPr="002466F7" w:rsidRDefault="004D02AF" w:rsidP="004D02AF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 QUARTO CENTENÁRIO-PR - CEP 87365-000</w:t>
    </w:r>
  </w:p>
  <w:p w:rsidR="004D02AF" w:rsidRDefault="004D02A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F71" w:rsidRDefault="00832F71" w:rsidP="004D02AF">
      <w:r>
        <w:separator/>
      </w:r>
    </w:p>
  </w:footnote>
  <w:footnote w:type="continuationSeparator" w:id="1">
    <w:p w:rsidR="00832F71" w:rsidRDefault="00832F71" w:rsidP="004D02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2AF" w:rsidRPr="0009690E" w:rsidRDefault="004D02AF" w:rsidP="004D02AF">
    <w:pPr>
      <w:pStyle w:val="Cabealho"/>
      <w:ind w:right="-96"/>
      <w:jc w:val="center"/>
      <w:rPr>
        <w:color w:val="000000"/>
        <w:sz w:val="48"/>
        <w:szCs w:val="48"/>
      </w:rPr>
    </w:pPr>
    <w:r w:rsidRPr="0009690E">
      <w:rPr>
        <w:color w:val="000000"/>
        <w:sz w:val="48"/>
        <w:szCs w:val="48"/>
      </w:rPr>
      <w:t>MUNICÍPIO DE QUARTO CENTENÁRIO</w:t>
    </w:r>
  </w:p>
  <w:p w:rsidR="004D02AF" w:rsidRDefault="004D02AF" w:rsidP="004D02AF">
    <w:pPr>
      <w:pStyle w:val="Cabealho"/>
      <w:pBdr>
        <w:top w:val="double" w:sz="6" w:space="1" w:color="auto"/>
      </w:pBdr>
      <w:jc w:val="center"/>
      <w:rPr>
        <w:rFonts w:ascii="Arial" w:hAnsi="Arial"/>
        <w:color w:val="000000"/>
        <w:u w:val="single"/>
      </w:rPr>
    </w:pPr>
    <w:r>
      <w:rPr>
        <w:rFonts w:ascii="Arial" w:hAnsi="Arial"/>
        <w:color w:val="000000"/>
        <w:u w:val="single"/>
      </w:rPr>
      <w:t>ESTADO DO PARANÁ – CNPJ 01.619.104/0001-41</w:t>
    </w:r>
  </w:p>
  <w:p w:rsidR="004D02AF" w:rsidRDefault="004D02AF" w:rsidP="004D02AF">
    <w:pPr>
      <w:pStyle w:val="Cabealho"/>
    </w:pPr>
  </w:p>
  <w:p w:rsidR="004D02AF" w:rsidRDefault="004D02AF">
    <w:pPr>
      <w:pStyle w:val="Cabealho"/>
    </w:pPr>
  </w:p>
  <w:p w:rsidR="004D02AF" w:rsidRDefault="004D02A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02AF"/>
    <w:rsid w:val="00317E68"/>
    <w:rsid w:val="004D02AF"/>
    <w:rsid w:val="00832F71"/>
    <w:rsid w:val="009E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02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D02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02AF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D02A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D02A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D02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D02A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D02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4D02AF"/>
    <w:pPr>
      <w:jc w:val="center"/>
    </w:pPr>
    <w:rPr>
      <w:rFonts w:ascii="Arial" w:hAnsi="Arial" w:cs="Arial"/>
      <w:sz w:val="24"/>
    </w:rPr>
  </w:style>
  <w:style w:type="character" w:customStyle="1" w:styleId="TtuloChar">
    <w:name w:val="Título Char"/>
    <w:basedOn w:val="Fontepargpadro"/>
    <w:link w:val="Ttulo"/>
    <w:rsid w:val="004D02AF"/>
    <w:rPr>
      <w:rFonts w:ascii="Arial" w:eastAsia="Times New Roman" w:hAnsi="Arial" w:cs="Arial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4D02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02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4D02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02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02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02A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rsid w:val="004D02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1407</Characters>
  <Application>Microsoft Office Word</Application>
  <DocSecurity>0</DocSecurity>
  <Lines>11</Lines>
  <Paragraphs>3</Paragraphs>
  <ScaleCrop>false</ScaleCrop>
  <Company>Grizli777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2013-08-23T11:57:00Z</dcterms:created>
  <dcterms:modified xsi:type="dcterms:W3CDTF">2013-08-23T12:06:00Z</dcterms:modified>
</cp:coreProperties>
</file>