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402D1E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013</w:t>
      </w:r>
      <w:r w:rsidR="004C62B0">
        <w:rPr>
          <w:rFonts w:ascii="Century Gothic" w:hAnsi="Century Gothic"/>
          <w:b/>
          <w:sz w:val="22"/>
          <w:szCs w:val="22"/>
        </w:rPr>
        <w:t>/2022</w:t>
      </w:r>
      <w:r w:rsidR="006E3D2B">
        <w:rPr>
          <w:rFonts w:ascii="Century Gothic" w:hAnsi="Century Gothic"/>
          <w:b/>
          <w:sz w:val="22"/>
          <w:szCs w:val="22"/>
        </w:rPr>
        <w:t xml:space="preserve"> - SEASO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  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 xml:space="preserve">O Senhor </w:t>
      </w:r>
      <w:r w:rsidR="006E3D2B">
        <w:rPr>
          <w:rFonts w:ascii="Century Gothic" w:hAnsi="Century Gothic"/>
          <w:b/>
          <w:sz w:val="22"/>
          <w:szCs w:val="22"/>
        </w:rPr>
        <w:t>MARIA APARECIDA DE SOUZA ABE</w:t>
      </w:r>
      <w:r w:rsidR="006E3D2B">
        <w:rPr>
          <w:rFonts w:ascii="Century Gothic" w:hAnsi="Century Gothic"/>
          <w:sz w:val="22"/>
          <w:szCs w:val="22"/>
        </w:rPr>
        <w:t>, Secretária</w:t>
      </w:r>
      <w:r w:rsidR="000B25E9">
        <w:rPr>
          <w:rFonts w:ascii="Century Gothic" w:hAnsi="Century Gothic"/>
          <w:sz w:val="22"/>
          <w:szCs w:val="22"/>
        </w:rPr>
        <w:t xml:space="preserve"> Municipal da </w:t>
      </w:r>
      <w:r w:rsidR="006E3D2B">
        <w:rPr>
          <w:rFonts w:ascii="Century Gothic" w:hAnsi="Century Gothic"/>
          <w:sz w:val="22"/>
          <w:szCs w:val="22"/>
        </w:rPr>
        <w:t>Ação Social</w:t>
      </w:r>
      <w:r w:rsidRPr="00316499">
        <w:rPr>
          <w:rFonts w:ascii="Century Gothic" w:hAnsi="Century Gothic"/>
          <w:sz w:val="22"/>
          <w:szCs w:val="22"/>
        </w:rPr>
        <w:t xml:space="preserve">  de Quarto Centenário, Estado do Paraná, no uso das atribuições conferidas pela Lei Municipal nº 538/2016 e pelo Decreto Municipal n.º 1069/2018.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393"/>
        <w:gridCol w:w="1387"/>
        <w:gridCol w:w="1384"/>
        <w:gridCol w:w="502"/>
        <w:gridCol w:w="2125"/>
        <w:gridCol w:w="1235"/>
        <w:gridCol w:w="960"/>
      </w:tblGrid>
      <w:tr w:rsidR="00402D1E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402D1E" w:rsidRPr="00316499" w:rsidTr="002C7201">
        <w:tc>
          <w:tcPr>
            <w:tcW w:w="0" w:type="auto"/>
          </w:tcPr>
          <w:p w:rsidR="003D7048" w:rsidRPr="00316499" w:rsidRDefault="00402D1E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VALDEMIR PEREIRA DE MELO</w:t>
            </w:r>
          </w:p>
        </w:tc>
        <w:tc>
          <w:tcPr>
            <w:tcW w:w="0" w:type="auto"/>
          </w:tcPr>
          <w:p w:rsidR="003D7048" w:rsidRPr="00316499" w:rsidRDefault="00402D1E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CASCAVEL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 xml:space="preserve"> - PR</w:t>
            </w:r>
          </w:p>
        </w:tc>
        <w:tc>
          <w:tcPr>
            <w:tcW w:w="0" w:type="auto"/>
          </w:tcPr>
          <w:p w:rsidR="003D7048" w:rsidRPr="00316499" w:rsidRDefault="00402D1E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15/06/2022</w:t>
            </w:r>
          </w:p>
        </w:tc>
        <w:tc>
          <w:tcPr>
            <w:tcW w:w="0" w:type="auto"/>
          </w:tcPr>
          <w:p w:rsidR="003D7048" w:rsidRPr="00316499" w:rsidRDefault="00402D1E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15/06/2022</w:t>
            </w:r>
          </w:p>
        </w:tc>
        <w:tc>
          <w:tcPr>
            <w:tcW w:w="0" w:type="auto"/>
          </w:tcPr>
          <w:p w:rsidR="003D7048" w:rsidRPr="00316499" w:rsidRDefault="00013B4F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D7048" w:rsidRPr="00316499" w:rsidRDefault="00366C68" w:rsidP="00CD379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</w:t>
            </w:r>
            <w:r w:rsidR="0010549D">
              <w:rPr>
                <w:rFonts w:ascii="Century Gothic" w:hAnsi="Century Gothic"/>
                <w:color w:val="000000"/>
                <w:sz w:val="22"/>
                <w:szCs w:val="22"/>
              </w:rPr>
              <w:t>RIA COM FINALIDADE DE VIAGEM A CASCAVEL – PR P</w:t>
            </w:r>
            <w:r w:rsidR="00402D1E">
              <w:rPr>
                <w:rFonts w:ascii="Century Gothic" w:hAnsi="Century Gothic"/>
                <w:color w:val="000000"/>
                <w:sz w:val="22"/>
                <w:szCs w:val="22"/>
              </w:rPr>
              <w:t>ARA ACOMPANHAR PACIENTE NA PERICIA NO INSS</w:t>
            </w:r>
          </w:p>
        </w:tc>
        <w:tc>
          <w:tcPr>
            <w:tcW w:w="0" w:type="auto"/>
          </w:tcPr>
          <w:p w:rsidR="003D7048" w:rsidRPr="00316499" w:rsidRDefault="00402D1E" w:rsidP="00402D1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“R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402D1E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40,00</w:t>
            </w:r>
          </w:p>
        </w:tc>
      </w:tr>
      <w:tr w:rsidR="00402D1E" w:rsidRPr="00316499" w:rsidTr="002C7201"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402D1E" w:rsidP="003164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Quarto Centenário – Paraná, 15 de Junho</w:t>
      </w:r>
      <w:bookmarkStart w:id="0" w:name="_GoBack"/>
      <w:bookmarkEnd w:id="0"/>
      <w:r w:rsidR="004C62B0">
        <w:rPr>
          <w:rFonts w:ascii="Century Gothic" w:hAnsi="Century Gothic"/>
          <w:sz w:val="22"/>
          <w:szCs w:val="22"/>
        </w:rPr>
        <w:t xml:space="preserve"> 2022</w:t>
      </w:r>
      <w:r w:rsidR="003D7048"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2543EE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Maria Aparecida de Souza Abe</w:t>
      </w:r>
    </w:p>
    <w:p w:rsidR="003D7048" w:rsidRPr="00316499" w:rsidRDefault="002543EE" w:rsidP="00316499">
      <w:pPr>
        <w:jc w:val="center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Secretaria de Ação Social</w:t>
      </w:r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2A3" w:rsidRDefault="007B62A3">
      <w:r>
        <w:separator/>
      </w:r>
    </w:p>
  </w:endnote>
  <w:endnote w:type="continuationSeparator" w:id="0">
    <w:p w:rsidR="007B62A3" w:rsidRDefault="007B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2A3" w:rsidRDefault="007B62A3">
      <w:r>
        <w:separator/>
      </w:r>
    </w:p>
  </w:footnote>
  <w:footnote w:type="continuationSeparator" w:id="0">
    <w:p w:rsidR="007B62A3" w:rsidRDefault="007B6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FAZENDA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6E3D2B">
      <w:rPr>
        <w:rFonts w:ascii="Century Gothic" w:hAnsi="Century Gothic" w:cs="Tahoma"/>
        <w:b/>
        <w:bCs/>
        <w:sz w:val="22"/>
        <w:szCs w:val="22"/>
        <w:u w:val="single"/>
      </w:rPr>
      <w:t>AÇÃO SOCIAL</w:t>
    </w: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3ED2"/>
    <w:rsid w:val="00005675"/>
    <w:rsid w:val="0000754F"/>
    <w:rsid w:val="00013B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7AA6"/>
    <w:rsid w:val="00102733"/>
    <w:rsid w:val="00104E72"/>
    <w:rsid w:val="0010549D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543EE"/>
    <w:rsid w:val="00254488"/>
    <w:rsid w:val="00262051"/>
    <w:rsid w:val="00263B26"/>
    <w:rsid w:val="00275214"/>
    <w:rsid w:val="00277DE1"/>
    <w:rsid w:val="00280E26"/>
    <w:rsid w:val="002838FB"/>
    <w:rsid w:val="00283F41"/>
    <w:rsid w:val="00285779"/>
    <w:rsid w:val="00285780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8B7"/>
    <w:rsid w:val="002A5B08"/>
    <w:rsid w:val="002B4AF0"/>
    <w:rsid w:val="002B5073"/>
    <w:rsid w:val="002B7912"/>
    <w:rsid w:val="002C2E02"/>
    <w:rsid w:val="002C6850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54BB"/>
    <w:rsid w:val="00315F78"/>
    <w:rsid w:val="00316499"/>
    <w:rsid w:val="0032262D"/>
    <w:rsid w:val="00322735"/>
    <w:rsid w:val="00324AA3"/>
    <w:rsid w:val="0032627B"/>
    <w:rsid w:val="0032722A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2D1E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3771"/>
    <w:rsid w:val="004A07AB"/>
    <w:rsid w:val="004A20C9"/>
    <w:rsid w:val="004A3827"/>
    <w:rsid w:val="004B0C61"/>
    <w:rsid w:val="004C21A1"/>
    <w:rsid w:val="004C4D60"/>
    <w:rsid w:val="004C4DDE"/>
    <w:rsid w:val="004C62B0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608B"/>
    <w:rsid w:val="005C21A6"/>
    <w:rsid w:val="005C3187"/>
    <w:rsid w:val="005C388E"/>
    <w:rsid w:val="005C4D33"/>
    <w:rsid w:val="005C4E5F"/>
    <w:rsid w:val="005C5615"/>
    <w:rsid w:val="005C64E4"/>
    <w:rsid w:val="005C7500"/>
    <w:rsid w:val="005D56D6"/>
    <w:rsid w:val="005D61DD"/>
    <w:rsid w:val="005D78B7"/>
    <w:rsid w:val="005E2519"/>
    <w:rsid w:val="005F15A9"/>
    <w:rsid w:val="00604464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37555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1566"/>
    <w:rsid w:val="006C698E"/>
    <w:rsid w:val="006D7FF2"/>
    <w:rsid w:val="006E0DAB"/>
    <w:rsid w:val="006E3D2B"/>
    <w:rsid w:val="006E5E39"/>
    <w:rsid w:val="006F166C"/>
    <w:rsid w:val="006F5397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7303"/>
    <w:rsid w:val="00740173"/>
    <w:rsid w:val="00755548"/>
    <w:rsid w:val="007566F9"/>
    <w:rsid w:val="00764922"/>
    <w:rsid w:val="00767003"/>
    <w:rsid w:val="007754C4"/>
    <w:rsid w:val="007757CC"/>
    <w:rsid w:val="00780113"/>
    <w:rsid w:val="00780B6C"/>
    <w:rsid w:val="00782949"/>
    <w:rsid w:val="00784A60"/>
    <w:rsid w:val="00787EEB"/>
    <w:rsid w:val="00796152"/>
    <w:rsid w:val="007A1DF3"/>
    <w:rsid w:val="007B0A88"/>
    <w:rsid w:val="007B4CD8"/>
    <w:rsid w:val="007B62A3"/>
    <w:rsid w:val="007B6DE9"/>
    <w:rsid w:val="007C1FB3"/>
    <w:rsid w:val="007C5583"/>
    <w:rsid w:val="007C6CA8"/>
    <w:rsid w:val="007D46CD"/>
    <w:rsid w:val="007E3A88"/>
    <w:rsid w:val="007F0CA8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323C5"/>
    <w:rsid w:val="00841A4E"/>
    <w:rsid w:val="00841AB9"/>
    <w:rsid w:val="00842906"/>
    <w:rsid w:val="008440FF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7184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73AF"/>
    <w:rsid w:val="00970F66"/>
    <w:rsid w:val="00980625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6F5B"/>
    <w:rsid w:val="009D16FB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3539E"/>
    <w:rsid w:val="00A438E7"/>
    <w:rsid w:val="00A43A15"/>
    <w:rsid w:val="00A64331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6B1"/>
    <w:rsid w:val="00B42335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3B81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3BDB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E3D0E"/>
    <w:rsid w:val="00CE3DDA"/>
    <w:rsid w:val="00CE3EC6"/>
    <w:rsid w:val="00CE7B27"/>
    <w:rsid w:val="00CE7F55"/>
    <w:rsid w:val="00CF2929"/>
    <w:rsid w:val="00D0530C"/>
    <w:rsid w:val="00D05483"/>
    <w:rsid w:val="00D10296"/>
    <w:rsid w:val="00D1090C"/>
    <w:rsid w:val="00D1774F"/>
    <w:rsid w:val="00D2321F"/>
    <w:rsid w:val="00D32D7D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6E7"/>
    <w:rsid w:val="00E617F2"/>
    <w:rsid w:val="00E81333"/>
    <w:rsid w:val="00E827E6"/>
    <w:rsid w:val="00E86D15"/>
    <w:rsid w:val="00E935E5"/>
    <w:rsid w:val="00EA79AA"/>
    <w:rsid w:val="00EB0278"/>
    <w:rsid w:val="00EB03CD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93C"/>
    <w:rsid w:val="00F66CDA"/>
    <w:rsid w:val="00F66DA6"/>
    <w:rsid w:val="00F706C0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C2B8F"/>
    <w:rsid w:val="00FD3569"/>
    <w:rsid w:val="00FD3A8E"/>
    <w:rsid w:val="00FD45D1"/>
    <w:rsid w:val="00FE7838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08F6E-6C94-4B3A-9232-775D332D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853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4</cp:revision>
  <cp:lastPrinted>2022-06-15T12:25:00Z</cp:lastPrinted>
  <dcterms:created xsi:type="dcterms:W3CDTF">2022-06-15T12:21:00Z</dcterms:created>
  <dcterms:modified xsi:type="dcterms:W3CDTF">2022-06-15T12:26:00Z</dcterms:modified>
</cp:coreProperties>
</file>