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63" w:rsidRPr="00111163" w:rsidRDefault="00111163" w:rsidP="00111163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6D283F">
        <w:rPr>
          <w:rFonts w:ascii="Century Gothic" w:hAnsi="Century Gothic" w:cs="Tahoma"/>
          <w:b/>
          <w:sz w:val="22"/>
          <w:szCs w:val="22"/>
        </w:rPr>
        <w:t>0</w:t>
      </w:r>
      <w:r w:rsidR="00714339">
        <w:rPr>
          <w:rFonts w:ascii="Century Gothic" w:hAnsi="Century Gothic" w:cs="Tahoma"/>
          <w:b/>
          <w:sz w:val="22"/>
          <w:szCs w:val="22"/>
        </w:rPr>
        <w:t>43</w:t>
      </w:r>
      <w:r w:rsidRPr="00111163">
        <w:rPr>
          <w:rFonts w:ascii="Century Gothic" w:hAnsi="Century Gothic" w:cs="Tahoma"/>
          <w:b/>
          <w:sz w:val="22"/>
          <w:szCs w:val="22"/>
        </w:rPr>
        <w:t>/2021 - SESAU</w:t>
      </w:r>
    </w:p>
    <w:p w:rsidR="00111163" w:rsidRDefault="00111163" w:rsidP="00111163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111163" w:rsidRPr="00111163" w:rsidRDefault="00111163" w:rsidP="00111163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111163" w:rsidRPr="00111163" w:rsidRDefault="00111163" w:rsidP="00111163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111163" w:rsidRP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111163" w:rsidRP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111163" w:rsidRPr="00111163" w:rsidRDefault="00111163" w:rsidP="00111163">
      <w:pPr>
        <w:pStyle w:val="SemEspaamento"/>
        <w:rPr>
          <w:rFonts w:ascii="Century Gothic" w:hAnsi="Century Gothic" w:cs="Tahom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496"/>
      </w:tblGrid>
      <w:tr w:rsidR="00455EC3" w:rsidRPr="00111163" w:rsidTr="008A6976">
        <w:trPr>
          <w:jc w:val="center"/>
        </w:trPr>
        <w:tc>
          <w:tcPr>
            <w:tcW w:w="1664" w:type="dxa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496" w:type="dxa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55EC3" w:rsidRPr="00111163" w:rsidTr="008A6976">
        <w:trPr>
          <w:jc w:val="center"/>
        </w:trPr>
        <w:tc>
          <w:tcPr>
            <w:tcW w:w="1664" w:type="dxa"/>
          </w:tcPr>
          <w:p w:rsidR="00111163" w:rsidRPr="00111163" w:rsidRDefault="00714339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LARISSA GOMES RODRIGUES</w:t>
            </w:r>
          </w:p>
        </w:tc>
        <w:tc>
          <w:tcPr>
            <w:tcW w:w="0" w:type="auto"/>
          </w:tcPr>
          <w:p w:rsidR="00111163" w:rsidRPr="00111163" w:rsidRDefault="00D1335D" w:rsidP="00455EC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111163" w:rsidRPr="00111163" w:rsidRDefault="00181121" w:rsidP="00A82839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31/08/2021</w:t>
            </w:r>
          </w:p>
        </w:tc>
        <w:tc>
          <w:tcPr>
            <w:tcW w:w="0" w:type="auto"/>
          </w:tcPr>
          <w:p w:rsidR="00111163" w:rsidRPr="00111163" w:rsidRDefault="00181121" w:rsidP="00A82839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31/08/2021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35,00</w:t>
            </w:r>
          </w:p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111163" w:rsidRPr="00181121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81121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496" w:type="dxa"/>
          </w:tcPr>
          <w:p w:rsidR="00111163" w:rsidRPr="00181121" w:rsidRDefault="00181121" w:rsidP="00A82839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181121">
              <w:rPr>
                <w:rFonts w:ascii="Century Gothic" w:hAnsi="Century Gothic" w:cs="Arial"/>
                <w:color w:val="222222"/>
                <w:sz w:val="22"/>
                <w:szCs w:val="22"/>
                <w:shd w:val="clear" w:color="auto" w:fill="FFFFFF"/>
              </w:rPr>
              <w:t>TREINAMENTO DA PARTE PRÁTICA DA EXECUÇÃO DE TESTES RÁPIDO DE HIV,</w:t>
            </w:r>
            <w:r>
              <w:rPr>
                <w:rFonts w:ascii="Century Gothic" w:hAnsi="Century Gothic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181121">
              <w:rPr>
                <w:rFonts w:ascii="Century Gothic" w:hAnsi="Century Gothic" w:cs="Arial"/>
                <w:color w:val="222222"/>
                <w:sz w:val="22"/>
                <w:szCs w:val="22"/>
                <w:shd w:val="clear" w:color="auto" w:fill="FFFFFF"/>
              </w:rPr>
              <w:t>HEPATITES E SÍFILIS QUE ACONTECERÁ NO AUDITÓRIO DA 11ª REGIONAL DE SAÚDE.</w:t>
            </w:r>
          </w:p>
        </w:tc>
      </w:tr>
    </w:tbl>
    <w:p w:rsidR="00111163" w:rsidRPr="00111163" w:rsidRDefault="00111163" w:rsidP="00111163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D93A06" w:rsidRPr="00111163" w:rsidRDefault="00111163" w:rsidP="00111163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8A6976" w:rsidRDefault="008A6976" w:rsidP="00522472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522472" w:rsidRPr="008A6976" w:rsidRDefault="00522472" w:rsidP="008A6976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181121">
        <w:rPr>
          <w:rFonts w:ascii="Century Gothic" w:hAnsi="Century Gothic" w:cs="Tahoma"/>
        </w:rPr>
        <w:t>30</w:t>
      </w:r>
      <w:r w:rsidR="008A6976">
        <w:rPr>
          <w:rFonts w:ascii="Century Gothic" w:hAnsi="Century Gothic" w:cs="Tahoma"/>
        </w:rPr>
        <w:t xml:space="preserve"> de Agosto</w:t>
      </w:r>
      <w:r w:rsidRPr="00D15454">
        <w:rPr>
          <w:rFonts w:ascii="Century Gothic" w:hAnsi="Century Gothic" w:cs="Tahoma"/>
        </w:rPr>
        <w:t xml:space="preserve"> de 2021.</w:t>
      </w:r>
    </w:p>
    <w:p w:rsidR="00522472" w:rsidRPr="00D15454" w:rsidRDefault="00522472" w:rsidP="00522472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522472" w:rsidRPr="00D15454" w:rsidRDefault="00522472" w:rsidP="00522472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522472" w:rsidRPr="00D15454" w:rsidRDefault="00522472" w:rsidP="00522472">
      <w:pPr>
        <w:pStyle w:val="SemEspaamen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12457D" w:rsidRPr="00111163" w:rsidRDefault="00522472" w:rsidP="008A6976">
      <w:pPr>
        <w:pStyle w:val="SemEspaamen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>Secretário de Saúde</w:t>
      </w:r>
    </w:p>
    <w:sectPr w:rsidR="0012457D" w:rsidRPr="00111163" w:rsidSect="0057080E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377" w:right="992" w:bottom="851" w:left="1134" w:header="421" w:footer="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7E9" w:rsidRDefault="00A167E9">
      <w:r>
        <w:separator/>
      </w:r>
    </w:p>
  </w:endnote>
  <w:endnote w:type="continuationSeparator" w:id="1">
    <w:p w:rsidR="00A167E9" w:rsidRDefault="00A16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3D" w:rsidRDefault="005E023D" w:rsidP="005E023D">
    <w:pPr>
      <w:pStyle w:val="Rodap"/>
      <w:tabs>
        <w:tab w:val="clear" w:pos="8640"/>
        <w:tab w:val="left" w:pos="9071"/>
      </w:tabs>
      <w:ind w:right="-1"/>
      <w:jc w:val="center"/>
      <w:rPr>
        <w:sz w:val="16"/>
        <w:szCs w:val="16"/>
      </w:rPr>
    </w:pPr>
    <w:r>
      <w:tab/>
      <w:t>________________________________________________________________</w:t>
    </w:r>
  </w:p>
  <w:p w:rsidR="005E023D" w:rsidRPr="00931D6A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</w:t>
    </w:r>
    <w:r w:rsidRPr="00931D6A">
      <w:rPr>
        <w:rFonts w:ascii="Tahoma" w:hAnsi="Tahoma" w:cs="Tahoma"/>
        <w:b/>
        <w:sz w:val="18"/>
        <w:szCs w:val="18"/>
      </w:rPr>
      <w:t>Avenida Dr. Hemerson Siqueira e Silva, 594, Centro – C</w:t>
    </w:r>
    <w:r>
      <w:rPr>
        <w:rFonts w:ascii="Tahoma" w:hAnsi="Tahoma" w:cs="Tahoma"/>
        <w:b/>
        <w:sz w:val="18"/>
        <w:szCs w:val="18"/>
      </w:rPr>
      <w:t>EP: 87.365-000</w:t>
    </w:r>
  </w:p>
  <w:p w:rsidR="005E023D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</w:t>
    </w:r>
    <w:r w:rsidRPr="00931D6A">
      <w:rPr>
        <w:rFonts w:ascii="Tahoma" w:hAnsi="Tahoma" w:cs="Tahoma"/>
        <w:b/>
        <w:sz w:val="18"/>
        <w:szCs w:val="18"/>
      </w:rPr>
      <w:t xml:space="preserve">www.quartocentenario.pr.gov.br             Tel. (44) 3546-1109                        </w:t>
    </w:r>
  </w:p>
  <w:p w:rsidR="005E023D" w:rsidRDefault="005E023D" w:rsidP="005E023D">
    <w:pPr>
      <w:pStyle w:val="Rodap"/>
      <w:tabs>
        <w:tab w:val="left" w:pos="1230"/>
        <w:tab w:val="right" w:pos="9780"/>
      </w:tabs>
      <w:jc w:val="right"/>
    </w:pPr>
    <w:r>
      <w:t>|</w:t>
    </w:r>
    <w:r w:rsidRPr="005E023D">
      <w:rPr>
        <w:rFonts w:ascii="Century Gothic" w:hAnsi="Century Gothic"/>
        <w:sz w:val="22"/>
        <w:szCs w:val="22"/>
      </w:rPr>
      <w:t xml:space="preserve">Página </w:t>
    </w:r>
    <w:r w:rsidR="00376422"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PAGE</w:instrText>
    </w:r>
    <w:r w:rsidR="00376422" w:rsidRPr="005E023D">
      <w:rPr>
        <w:rFonts w:ascii="Century Gothic" w:hAnsi="Century Gothic"/>
        <w:sz w:val="22"/>
        <w:szCs w:val="22"/>
      </w:rPr>
      <w:fldChar w:fldCharType="separate"/>
    </w:r>
    <w:r w:rsidR="001F402E">
      <w:rPr>
        <w:rFonts w:ascii="Century Gothic" w:hAnsi="Century Gothic"/>
        <w:noProof/>
        <w:sz w:val="22"/>
        <w:szCs w:val="22"/>
      </w:rPr>
      <w:t>1</w:t>
    </w:r>
    <w:r w:rsidR="00376422" w:rsidRPr="005E023D">
      <w:rPr>
        <w:rFonts w:ascii="Century Gothic" w:hAnsi="Century Gothic"/>
        <w:sz w:val="22"/>
        <w:szCs w:val="22"/>
      </w:rPr>
      <w:fldChar w:fldCharType="end"/>
    </w:r>
    <w:r w:rsidRPr="005E023D">
      <w:rPr>
        <w:rFonts w:ascii="Century Gothic" w:hAnsi="Century Gothic"/>
        <w:sz w:val="22"/>
        <w:szCs w:val="22"/>
      </w:rPr>
      <w:t xml:space="preserve"> de </w:t>
    </w:r>
    <w:r w:rsidR="00376422"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NUMPAGES</w:instrText>
    </w:r>
    <w:r w:rsidR="00376422" w:rsidRPr="005E023D">
      <w:rPr>
        <w:rFonts w:ascii="Century Gothic" w:hAnsi="Century Gothic"/>
        <w:sz w:val="22"/>
        <w:szCs w:val="22"/>
      </w:rPr>
      <w:fldChar w:fldCharType="separate"/>
    </w:r>
    <w:r w:rsidR="001F402E">
      <w:rPr>
        <w:rFonts w:ascii="Century Gothic" w:hAnsi="Century Gothic"/>
        <w:noProof/>
        <w:sz w:val="22"/>
        <w:szCs w:val="22"/>
      </w:rPr>
      <w:t>1</w:t>
    </w:r>
    <w:r w:rsidR="00376422" w:rsidRPr="005E023D">
      <w:rPr>
        <w:rFonts w:ascii="Century Gothic" w:hAnsi="Century Gothic"/>
        <w:sz w:val="22"/>
        <w:szCs w:val="22"/>
      </w:rPr>
      <w:fldChar w:fldCharType="end"/>
    </w:r>
    <w:r>
      <w:rPr>
        <w:rFonts w:ascii="Century Gothic" w:hAnsi="Century Gothic"/>
        <w:sz w:val="22"/>
        <w:szCs w:val="22"/>
      </w:rPr>
      <w:t>|</w:t>
    </w: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7E9" w:rsidRDefault="00A167E9">
      <w:r>
        <w:separator/>
      </w:r>
    </w:p>
  </w:footnote>
  <w:footnote w:type="continuationSeparator" w:id="1">
    <w:p w:rsidR="00A167E9" w:rsidRDefault="00A16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37642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73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732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B57320">
    <w:pPr>
      <w:pStyle w:val="Cabealho"/>
      <w:jc w:val="center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Pr="009C4D6F" w:rsidRDefault="00A356B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-76200</wp:posOffset>
          </wp:positionV>
          <wp:extent cx="1009650" cy="960755"/>
          <wp:effectExtent l="0" t="0" r="0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38337A" w:rsidRDefault="00B57320" w:rsidP="00694E95">
    <w:pPr>
      <w:spacing w:line="360" w:lineRule="auto"/>
      <w:ind w:left="-180" w:right="-288"/>
      <w:jc w:val="center"/>
      <w:rPr>
        <w:rFonts w:ascii="Tahoma" w:hAnsi="Tahoma" w:cs="Tahoma"/>
        <w:bCs/>
        <w:spacing w:val="32"/>
        <w:sz w:val="32"/>
        <w:szCs w:val="32"/>
        <w:u w:val="single"/>
      </w:rPr>
    </w:pPr>
    <w:r w:rsidRPr="0038337A">
      <w:rPr>
        <w:rFonts w:ascii="Tahoma" w:hAnsi="Tahoma" w:cs="Tahoma"/>
        <w:bCs/>
        <w:spacing w:val="32"/>
        <w:sz w:val="32"/>
        <w:szCs w:val="32"/>
        <w:u w:val="single"/>
      </w:rPr>
      <w:t>MUNICÍPIO DE QUARTO CENTENÁRIO</w:t>
    </w:r>
  </w:p>
  <w:p w:rsidR="00FA4681" w:rsidRPr="00FA4681" w:rsidRDefault="00B57320" w:rsidP="00FA4681">
    <w:pPr>
      <w:ind w:left="-181" w:right="-289"/>
      <w:jc w:val="center"/>
      <w:rPr>
        <w:rFonts w:ascii="Tahoma" w:hAnsi="Tahoma" w:cs="Tahoma"/>
        <w:b/>
        <w:bCs/>
        <w:sz w:val="24"/>
        <w:szCs w:val="24"/>
      </w:rPr>
    </w:pPr>
    <w:r w:rsidRPr="00FA4681">
      <w:rPr>
        <w:rFonts w:ascii="Tahoma" w:hAnsi="Tahoma" w:cs="Tahoma"/>
        <w:b/>
        <w:bCs/>
        <w:sz w:val="24"/>
        <w:szCs w:val="24"/>
      </w:rPr>
      <w:t>ESTADO DO PARANÁ</w:t>
    </w:r>
  </w:p>
  <w:p w:rsidR="00B57320" w:rsidRPr="0038337A" w:rsidRDefault="00B57320" w:rsidP="00FA4681">
    <w:pPr>
      <w:ind w:left="-181" w:right="-289"/>
      <w:jc w:val="center"/>
      <w:rPr>
        <w:rFonts w:ascii="Tahoma" w:hAnsi="Tahoma" w:cs="Tahoma"/>
        <w:sz w:val="22"/>
        <w:szCs w:val="22"/>
      </w:rPr>
    </w:pPr>
    <w:r w:rsidRPr="0038337A">
      <w:rPr>
        <w:rFonts w:ascii="Tahoma" w:hAnsi="Tahoma" w:cs="Tahoma"/>
        <w:sz w:val="22"/>
        <w:szCs w:val="22"/>
      </w:rPr>
      <w:t>CNPJ: 01.619.104/0001-41</w:t>
    </w:r>
  </w:p>
  <w:p w:rsidR="00694E95" w:rsidRPr="00694E95" w:rsidRDefault="00694E95" w:rsidP="00694E95">
    <w:pPr>
      <w:spacing w:line="360" w:lineRule="auto"/>
      <w:ind w:left="-180" w:right="-288"/>
      <w:jc w:val="center"/>
      <w:rPr>
        <w:rFonts w:ascii="Tahoma" w:hAnsi="Tahoma" w:cs="Tahoma"/>
        <w:sz w:val="16"/>
        <w:szCs w:val="16"/>
      </w:rPr>
    </w:pPr>
  </w:p>
  <w:p w:rsidR="00694E95" w:rsidRPr="00694E95" w:rsidRDefault="00694E95" w:rsidP="00694E95">
    <w:pPr>
      <w:spacing w:line="360" w:lineRule="auto"/>
      <w:ind w:left="-180" w:right="-288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15AC"/>
    <w:rsid w:val="00092A3B"/>
    <w:rsid w:val="000A3263"/>
    <w:rsid w:val="000A4C32"/>
    <w:rsid w:val="000A5F33"/>
    <w:rsid w:val="000B7EA5"/>
    <w:rsid w:val="000C1A34"/>
    <w:rsid w:val="000C6693"/>
    <w:rsid w:val="000C67BD"/>
    <w:rsid w:val="000D1DC7"/>
    <w:rsid w:val="000D2072"/>
    <w:rsid w:val="000D58CA"/>
    <w:rsid w:val="000D5E1F"/>
    <w:rsid w:val="000F7AA6"/>
    <w:rsid w:val="00102733"/>
    <w:rsid w:val="00104E72"/>
    <w:rsid w:val="001057EC"/>
    <w:rsid w:val="00105B5F"/>
    <w:rsid w:val="00105B6C"/>
    <w:rsid w:val="00107F48"/>
    <w:rsid w:val="001102EB"/>
    <w:rsid w:val="0011047F"/>
    <w:rsid w:val="00111163"/>
    <w:rsid w:val="00113084"/>
    <w:rsid w:val="001177DB"/>
    <w:rsid w:val="001200F0"/>
    <w:rsid w:val="00121207"/>
    <w:rsid w:val="00122339"/>
    <w:rsid w:val="001238D1"/>
    <w:rsid w:val="0012457D"/>
    <w:rsid w:val="00133521"/>
    <w:rsid w:val="001350C2"/>
    <w:rsid w:val="00136959"/>
    <w:rsid w:val="00137A87"/>
    <w:rsid w:val="00147FEA"/>
    <w:rsid w:val="001666A2"/>
    <w:rsid w:val="00175E5D"/>
    <w:rsid w:val="00180B78"/>
    <w:rsid w:val="00181121"/>
    <w:rsid w:val="001827F9"/>
    <w:rsid w:val="00192340"/>
    <w:rsid w:val="00193D7A"/>
    <w:rsid w:val="001979F0"/>
    <w:rsid w:val="001A04B8"/>
    <w:rsid w:val="001A6FB7"/>
    <w:rsid w:val="001C4330"/>
    <w:rsid w:val="001C7548"/>
    <w:rsid w:val="001C7550"/>
    <w:rsid w:val="001C7DDD"/>
    <w:rsid w:val="001D0866"/>
    <w:rsid w:val="001D3E1C"/>
    <w:rsid w:val="001D3FB0"/>
    <w:rsid w:val="001E473E"/>
    <w:rsid w:val="001F12E0"/>
    <w:rsid w:val="001F28B0"/>
    <w:rsid w:val="001F402E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62051"/>
    <w:rsid w:val="00275214"/>
    <w:rsid w:val="00277DE1"/>
    <w:rsid w:val="00280E26"/>
    <w:rsid w:val="00283F41"/>
    <w:rsid w:val="00285779"/>
    <w:rsid w:val="0029239F"/>
    <w:rsid w:val="00292549"/>
    <w:rsid w:val="00297373"/>
    <w:rsid w:val="002A12BB"/>
    <w:rsid w:val="002A1B8C"/>
    <w:rsid w:val="002A3170"/>
    <w:rsid w:val="002A4321"/>
    <w:rsid w:val="002A453D"/>
    <w:rsid w:val="002A5B08"/>
    <w:rsid w:val="002B7912"/>
    <w:rsid w:val="002D2A17"/>
    <w:rsid w:val="002D69A1"/>
    <w:rsid w:val="002D7025"/>
    <w:rsid w:val="002D7B55"/>
    <w:rsid w:val="002E2E71"/>
    <w:rsid w:val="002E3516"/>
    <w:rsid w:val="002E6106"/>
    <w:rsid w:val="002F625B"/>
    <w:rsid w:val="002F74D2"/>
    <w:rsid w:val="002F7A2A"/>
    <w:rsid w:val="00300E32"/>
    <w:rsid w:val="003054BB"/>
    <w:rsid w:val="00315F78"/>
    <w:rsid w:val="00322735"/>
    <w:rsid w:val="00324AA3"/>
    <w:rsid w:val="0032627B"/>
    <w:rsid w:val="0032722A"/>
    <w:rsid w:val="0035014A"/>
    <w:rsid w:val="00362DCF"/>
    <w:rsid w:val="003657B7"/>
    <w:rsid w:val="00371D2D"/>
    <w:rsid w:val="00376422"/>
    <w:rsid w:val="003768D7"/>
    <w:rsid w:val="00377BF9"/>
    <w:rsid w:val="00382BF1"/>
    <w:rsid w:val="0038337A"/>
    <w:rsid w:val="003864E1"/>
    <w:rsid w:val="00386F42"/>
    <w:rsid w:val="00391A4C"/>
    <w:rsid w:val="00391FDD"/>
    <w:rsid w:val="003954BB"/>
    <w:rsid w:val="003B00B3"/>
    <w:rsid w:val="003B5E5D"/>
    <w:rsid w:val="003C2E4E"/>
    <w:rsid w:val="003C41C8"/>
    <w:rsid w:val="003C7601"/>
    <w:rsid w:val="003D2A79"/>
    <w:rsid w:val="003D62AA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51BD"/>
    <w:rsid w:val="00415D3C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55EC3"/>
    <w:rsid w:val="00460625"/>
    <w:rsid w:val="004612F9"/>
    <w:rsid w:val="00461DF4"/>
    <w:rsid w:val="004636E7"/>
    <w:rsid w:val="004641FF"/>
    <w:rsid w:val="004729A8"/>
    <w:rsid w:val="00477C24"/>
    <w:rsid w:val="00483059"/>
    <w:rsid w:val="004831C6"/>
    <w:rsid w:val="00484A05"/>
    <w:rsid w:val="00493771"/>
    <w:rsid w:val="004A13E9"/>
    <w:rsid w:val="004A20C9"/>
    <w:rsid w:val="004A3827"/>
    <w:rsid w:val="004B0C61"/>
    <w:rsid w:val="004B0D5A"/>
    <w:rsid w:val="004C21A1"/>
    <w:rsid w:val="004C262F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22472"/>
    <w:rsid w:val="00526402"/>
    <w:rsid w:val="005336B0"/>
    <w:rsid w:val="00537449"/>
    <w:rsid w:val="005376CD"/>
    <w:rsid w:val="005432EF"/>
    <w:rsid w:val="00544058"/>
    <w:rsid w:val="00551EC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6EAB"/>
    <w:rsid w:val="005A7322"/>
    <w:rsid w:val="005B608B"/>
    <w:rsid w:val="005C21A6"/>
    <w:rsid w:val="005C3187"/>
    <w:rsid w:val="005C4D33"/>
    <w:rsid w:val="005C4E5F"/>
    <w:rsid w:val="005C5615"/>
    <w:rsid w:val="005C64E4"/>
    <w:rsid w:val="005C662B"/>
    <w:rsid w:val="005C7500"/>
    <w:rsid w:val="005D56D6"/>
    <w:rsid w:val="005D61DD"/>
    <w:rsid w:val="005D78B7"/>
    <w:rsid w:val="005E023D"/>
    <w:rsid w:val="005E2519"/>
    <w:rsid w:val="005F15A9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3671F"/>
    <w:rsid w:val="00643E9C"/>
    <w:rsid w:val="00650BEB"/>
    <w:rsid w:val="00652F06"/>
    <w:rsid w:val="00655FCC"/>
    <w:rsid w:val="00661686"/>
    <w:rsid w:val="006661A8"/>
    <w:rsid w:val="006774C6"/>
    <w:rsid w:val="0068089F"/>
    <w:rsid w:val="00680CA5"/>
    <w:rsid w:val="0068501D"/>
    <w:rsid w:val="006856F2"/>
    <w:rsid w:val="006922FE"/>
    <w:rsid w:val="00693779"/>
    <w:rsid w:val="006944FB"/>
    <w:rsid w:val="00694E95"/>
    <w:rsid w:val="006962DC"/>
    <w:rsid w:val="00697615"/>
    <w:rsid w:val="006A4509"/>
    <w:rsid w:val="006A70A8"/>
    <w:rsid w:val="006B1D72"/>
    <w:rsid w:val="006C698E"/>
    <w:rsid w:val="006D283F"/>
    <w:rsid w:val="006D7FF2"/>
    <w:rsid w:val="006E5E39"/>
    <w:rsid w:val="006F166C"/>
    <w:rsid w:val="006F5397"/>
    <w:rsid w:val="00712CBC"/>
    <w:rsid w:val="00714339"/>
    <w:rsid w:val="00714AF8"/>
    <w:rsid w:val="007225A3"/>
    <w:rsid w:val="00727AD8"/>
    <w:rsid w:val="0073236F"/>
    <w:rsid w:val="00733558"/>
    <w:rsid w:val="00734CD4"/>
    <w:rsid w:val="0073730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11A90"/>
    <w:rsid w:val="00812702"/>
    <w:rsid w:val="00812C0C"/>
    <w:rsid w:val="00812F4E"/>
    <w:rsid w:val="0081309B"/>
    <w:rsid w:val="008162E0"/>
    <w:rsid w:val="008215E4"/>
    <w:rsid w:val="00822ABD"/>
    <w:rsid w:val="00841A4E"/>
    <w:rsid w:val="00841AB9"/>
    <w:rsid w:val="00842906"/>
    <w:rsid w:val="008440FF"/>
    <w:rsid w:val="00854AA4"/>
    <w:rsid w:val="00857DA6"/>
    <w:rsid w:val="00857F16"/>
    <w:rsid w:val="00863290"/>
    <w:rsid w:val="008659F4"/>
    <w:rsid w:val="008664B6"/>
    <w:rsid w:val="008759F2"/>
    <w:rsid w:val="00884D9A"/>
    <w:rsid w:val="0089267D"/>
    <w:rsid w:val="00894E29"/>
    <w:rsid w:val="008958ED"/>
    <w:rsid w:val="00896871"/>
    <w:rsid w:val="008A0CA8"/>
    <w:rsid w:val="008A0FB3"/>
    <w:rsid w:val="008A60A9"/>
    <w:rsid w:val="008A6976"/>
    <w:rsid w:val="008B1091"/>
    <w:rsid w:val="008B2B4F"/>
    <w:rsid w:val="008B38D8"/>
    <w:rsid w:val="008B64EA"/>
    <w:rsid w:val="008B6BFD"/>
    <w:rsid w:val="008C2852"/>
    <w:rsid w:val="008C2FE8"/>
    <w:rsid w:val="008C6A55"/>
    <w:rsid w:val="008C724C"/>
    <w:rsid w:val="008D13BC"/>
    <w:rsid w:val="008D326F"/>
    <w:rsid w:val="008D4F6D"/>
    <w:rsid w:val="008E001C"/>
    <w:rsid w:val="008E1CCB"/>
    <w:rsid w:val="008E425E"/>
    <w:rsid w:val="008F71B4"/>
    <w:rsid w:val="00914AED"/>
    <w:rsid w:val="00927184"/>
    <w:rsid w:val="00937067"/>
    <w:rsid w:val="00945A76"/>
    <w:rsid w:val="009470E3"/>
    <w:rsid w:val="009575D8"/>
    <w:rsid w:val="00963FF0"/>
    <w:rsid w:val="0096570F"/>
    <w:rsid w:val="009673AF"/>
    <w:rsid w:val="009824BC"/>
    <w:rsid w:val="009831EA"/>
    <w:rsid w:val="0099008F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457C"/>
    <w:rsid w:val="009B63F4"/>
    <w:rsid w:val="009C6F5B"/>
    <w:rsid w:val="009D16FB"/>
    <w:rsid w:val="009D199A"/>
    <w:rsid w:val="009D5389"/>
    <w:rsid w:val="009E10B0"/>
    <w:rsid w:val="009E1EC5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B05"/>
    <w:rsid w:val="00A14EE4"/>
    <w:rsid w:val="00A167E9"/>
    <w:rsid w:val="00A2054B"/>
    <w:rsid w:val="00A226F0"/>
    <w:rsid w:val="00A346AC"/>
    <w:rsid w:val="00A356B7"/>
    <w:rsid w:val="00A438E7"/>
    <w:rsid w:val="00A43A15"/>
    <w:rsid w:val="00A671C3"/>
    <w:rsid w:val="00A82839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FDD"/>
    <w:rsid w:val="00AC2CBF"/>
    <w:rsid w:val="00AC5727"/>
    <w:rsid w:val="00AC7A40"/>
    <w:rsid w:val="00AD0147"/>
    <w:rsid w:val="00AD0946"/>
    <w:rsid w:val="00AD7B00"/>
    <w:rsid w:val="00AE352B"/>
    <w:rsid w:val="00AE5466"/>
    <w:rsid w:val="00AF204B"/>
    <w:rsid w:val="00B03BD2"/>
    <w:rsid w:val="00B05E5A"/>
    <w:rsid w:val="00B12975"/>
    <w:rsid w:val="00B20A5E"/>
    <w:rsid w:val="00B2667F"/>
    <w:rsid w:val="00B326B1"/>
    <w:rsid w:val="00B429D3"/>
    <w:rsid w:val="00B4345C"/>
    <w:rsid w:val="00B43625"/>
    <w:rsid w:val="00B50EB4"/>
    <w:rsid w:val="00B57320"/>
    <w:rsid w:val="00B64CE3"/>
    <w:rsid w:val="00B7354C"/>
    <w:rsid w:val="00B80136"/>
    <w:rsid w:val="00B81B91"/>
    <w:rsid w:val="00B82BFB"/>
    <w:rsid w:val="00B9066D"/>
    <w:rsid w:val="00B93B81"/>
    <w:rsid w:val="00B9666F"/>
    <w:rsid w:val="00B97C78"/>
    <w:rsid w:val="00BA1307"/>
    <w:rsid w:val="00BA2E89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E5515"/>
    <w:rsid w:val="00BE5DD0"/>
    <w:rsid w:val="00BF05DE"/>
    <w:rsid w:val="00BF284A"/>
    <w:rsid w:val="00BF295F"/>
    <w:rsid w:val="00BF2E2F"/>
    <w:rsid w:val="00BF565C"/>
    <w:rsid w:val="00C02580"/>
    <w:rsid w:val="00C0576B"/>
    <w:rsid w:val="00C1175E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6CCC"/>
    <w:rsid w:val="00C57CFB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C1725"/>
    <w:rsid w:val="00CC2ACC"/>
    <w:rsid w:val="00CC3404"/>
    <w:rsid w:val="00CC6A1E"/>
    <w:rsid w:val="00CC6F38"/>
    <w:rsid w:val="00CD03EA"/>
    <w:rsid w:val="00CD49AF"/>
    <w:rsid w:val="00CD677F"/>
    <w:rsid w:val="00CE3D0E"/>
    <w:rsid w:val="00CE3EC6"/>
    <w:rsid w:val="00CE7B27"/>
    <w:rsid w:val="00CE7F55"/>
    <w:rsid w:val="00CF2929"/>
    <w:rsid w:val="00D0530C"/>
    <w:rsid w:val="00D05483"/>
    <w:rsid w:val="00D10296"/>
    <w:rsid w:val="00D1335D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BBB"/>
    <w:rsid w:val="00D90350"/>
    <w:rsid w:val="00D93532"/>
    <w:rsid w:val="00D93A06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7290"/>
    <w:rsid w:val="00E421F8"/>
    <w:rsid w:val="00E567D0"/>
    <w:rsid w:val="00E56D6B"/>
    <w:rsid w:val="00E616E7"/>
    <w:rsid w:val="00E81333"/>
    <w:rsid w:val="00E86D15"/>
    <w:rsid w:val="00E935E5"/>
    <w:rsid w:val="00EB0278"/>
    <w:rsid w:val="00EB55C7"/>
    <w:rsid w:val="00EB61B4"/>
    <w:rsid w:val="00EB6837"/>
    <w:rsid w:val="00EC1EF3"/>
    <w:rsid w:val="00ED3DD7"/>
    <w:rsid w:val="00ED4642"/>
    <w:rsid w:val="00ED5863"/>
    <w:rsid w:val="00ED5FEB"/>
    <w:rsid w:val="00EE003D"/>
    <w:rsid w:val="00EE54BA"/>
    <w:rsid w:val="00EE683B"/>
    <w:rsid w:val="00EE6A52"/>
    <w:rsid w:val="00EF0EC0"/>
    <w:rsid w:val="00F018DD"/>
    <w:rsid w:val="00F2138A"/>
    <w:rsid w:val="00F22048"/>
    <w:rsid w:val="00F250B9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CDA"/>
    <w:rsid w:val="00F66DA6"/>
    <w:rsid w:val="00F706C0"/>
    <w:rsid w:val="00F750E6"/>
    <w:rsid w:val="00F81313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E7838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25B"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rsid w:val="002F625B"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rsid w:val="002F625B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uiPriority w:val="99"/>
    <w:rsid w:val="002F625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2F625B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2F625B"/>
  </w:style>
  <w:style w:type="paragraph" w:styleId="Recuodecorpodetexto">
    <w:name w:val="Body Text Indent"/>
    <w:basedOn w:val="Normal"/>
    <w:link w:val="RecuodecorpodetextoChar"/>
    <w:rsid w:val="002F625B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2F625B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paragraph" w:styleId="SemEspaamento">
    <w:name w:val="No Spacing"/>
    <w:uiPriority w:val="1"/>
    <w:qFormat/>
    <w:rsid w:val="00111163"/>
    <w:rPr>
      <w:rFonts w:asciiTheme="minorHAnsi" w:eastAsia="Batang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11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PMQC</cp:lastModifiedBy>
  <cp:revision>5</cp:revision>
  <cp:lastPrinted>2021-08-30T11:36:00Z</cp:lastPrinted>
  <dcterms:created xsi:type="dcterms:W3CDTF">2021-08-30T11:35:00Z</dcterms:created>
  <dcterms:modified xsi:type="dcterms:W3CDTF">2021-08-30T11:36:00Z</dcterms:modified>
</cp:coreProperties>
</file>