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PORTARIA Nº </w:t>
      </w:r>
      <w:r w:rsidR="007B6035">
        <w:rPr>
          <w:rFonts w:ascii="Tahoma" w:hAnsi="Tahoma" w:cs="Tahoma"/>
          <w:b/>
          <w:sz w:val="18"/>
          <w:szCs w:val="18"/>
        </w:rPr>
        <w:t>0</w:t>
      </w:r>
      <w:r w:rsidR="00215D70">
        <w:rPr>
          <w:rFonts w:ascii="Tahoma" w:hAnsi="Tahoma" w:cs="Tahoma"/>
          <w:b/>
          <w:sz w:val="18"/>
          <w:szCs w:val="18"/>
        </w:rPr>
        <w:t>31</w:t>
      </w:r>
      <w:r w:rsidR="007B6035">
        <w:rPr>
          <w:rFonts w:ascii="Tahoma" w:hAnsi="Tahoma" w:cs="Tahoma"/>
          <w:b/>
          <w:sz w:val="18"/>
          <w:szCs w:val="18"/>
        </w:rPr>
        <w:t>/2021</w:t>
      </w:r>
      <w:r w:rsidRPr="00C806DA">
        <w:rPr>
          <w:rFonts w:ascii="Tahoma" w:hAnsi="Tahoma" w:cs="Tahoma"/>
          <w:b/>
          <w:sz w:val="18"/>
          <w:szCs w:val="18"/>
        </w:rPr>
        <w:t xml:space="preserve">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</w:t>
      </w:r>
      <w:r w:rsidR="00396BEA">
        <w:rPr>
          <w:rFonts w:ascii="Tahoma" w:hAnsi="Tahoma" w:cs="Tahoma"/>
          <w:b/>
          <w:sz w:val="18"/>
          <w:szCs w:val="18"/>
        </w:rPr>
        <w:t xml:space="preserve">Concessão </w:t>
      </w:r>
      <w:r w:rsidRPr="00C806DA">
        <w:rPr>
          <w:rFonts w:ascii="Tahoma" w:hAnsi="Tahoma" w:cs="Tahoma"/>
          <w:b/>
          <w:sz w:val="18"/>
          <w:szCs w:val="18"/>
        </w:rPr>
        <w:t>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 xml:space="preserve">O Secretário Municipal da Saúde de Quarto Centenário, Estado do Paraná, no uso das atribuições conferidas pela Lei Municipal nº 538/2016 e pelo Decreto Municipal n.º </w:t>
      </w:r>
      <w:r w:rsidR="0099613E">
        <w:rPr>
          <w:rFonts w:ascii="Tahoma" w:hAnsi="Tahoma" w:cs="Tahoma"/>
          <w:sz w:val="18"/>
          <w:szCs w:val="18"/>
        </w:rPr>
        <w:t>962/2017</w:t>
      </w:r>
      <w:r w:rsidRPr="00C806DA">
        <w:rPr>
          <w:rFonts w:ascii="Tahoma" w:hAnsi="Tahoma" w:cs="Tahoma"/>
          <w:sz w:val="18"/>
          <w:szCs w:val="18"/>
        </w:rPr>
        <w:t>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288"/>
        <w:gridCol w:w="1200"/>
        <w:gridCol w:w="1140"/>
        <w:gridCol w:w="468"/>
        <w:gridCol w:w="762"/>
        <w:gridCol w:w="523"/>
        <w:gridCol w:w="1740"/>
        <w:gridCol w:w="142"/>
      </w:tblGrid>
      <w:tr w:rsidR="007B6035" w:rsidRPr="005F086D" w:rsidTr="00215D70">
        <w:tc>
          <w:tcPr>
            <w:tcW w:w="1526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1882" w:type="dxa"/>
            <w:gridSpan w:val="2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7B6035" w:rsidRPr="005F086D" w:rsidTr="00215D70">
        <w:trPr>
          <w:gridAfter w:val="1"/>
          <w:wAfter w:w="142" w:type="dxa"/>
        </w:trPr>
        <w:tc>
          <w:tcPr>
            <w:tcW w:w="1526" w:type="dxa"/>
          </w:tcPr>
          <w:p w:rsidR="00C806DA" w:rsidRPr="00C806DA" w:rsidRDefault="00AB088A" w:rsidP="00C806D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CLAUDINEY GRACI</w:t>
            </w:r>
          </w:p>
        </w:tc>
        <w:tc>
          <w:tcPr>
            <w:tcW w:w="0" w:type="auto"/>
          </w:tcPr>
          <w:p w:rsidR="00C806DA" w:rsidRPr="00C806DA" w:rsidRDefault="00BA58A1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CAMPO LARGO</w:t>
            </w:r>
            <w:r w:rsidR="00D8239E">
              <w:rPr>
                <w:rFonts w:ascii="Tahoma" w:hAnsi="Tahoma" w:cs="Tahoma"/>
                <w:sz w:val="18"/>
                <w:szCs w:val="18"/>
              </w:rPr>
              <w:t>-PR</w:t>
            </w:r>
          </w:p>
        </w:tc>
        <w:tc>
          <w:tcPr>
            <w:tcW w:w="0" w:type="auto"/>
          </w:tcPr>
          <w:p w:rsidR="00C806DA" w:rsidRPr="00C806DA" w:rsidRDefault="00215D70" w:rsidP="00215D7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16</w:t>
            </w:r>
            <w:r w:rsidR="0024334D">
              <w:rPr>
                <w:rFonts w:ascii="Tahoma" w:hAnsi="Tahoma" w:cs="Tahoma"/>
                <w:sz w:val="18"/>
                <w:szCs w:val="18"/>
              </w:rPr>
              <w:t>/0</w:t>
            </w:r>
            <w:r>
              <w:rPr>
                <w:rFonts w:ascii="Tahoma" w:hAnsi="Tahoma" w:cs="Tahoma"/>
                <w:sz w:val="18"/>
                <w:szCs w:val="18"/>
              </w:rPr>
              <w:t>6</w:t>
            </w:r>
            <w:r w:rsidR="0024334D">
              <w:rPr>
                <w:rFonts w:ascii="Tahoma" w:hAnsi="Tahoma" w:cs="Tahoma"/>
                <w:sz w:val="18"/>
                <w:szCs w:val="18"/>
              </w:rPr>
              <w:t>/2021</w:t>
            </w:r>
          </w:p>
        </w:tc>
        <w:tc>
          <w:tcPr>
            <w:tcW w:w="0" w:type="auto"/>
          </w:tcPr>
          <w:p w:rsidR="00C806DA" w:rsidRPr="00C806DA" w:rsidRDefault="00215D70" w:rsidP="00215D7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17</w:t>
            </w:r>
            <w:r w:rsidR="0024334D">
              <w:rPr>
                <w:rFonts w:ascii="Tahoma" w:hAnsi="Tahoma" w:cs="Tahoma"/>
                <w:sz w:val="18"/>
                <w:szCs w:val="18"/>
              </w:rPr>
              <w:t>/0</w:t>
            </w:r>
            <w:r>
              <w:rPr>
                <w:rFonts w:ascii="Tahoma" w:hAnsi="Tahoma" w:cs="Tahoma"/>
                <w:sz w:val="18"/>
                <w:szCs w:val="18"/>
              </w:rPr>
              <w:t>6</w:t>
            </w:r>
            <w:r w:rsidR="0024334D">
              <w:rPr>
                <w:rFonts w:ascii="Tahoma" w:hAnsi="Tahoma" w:cs="Tahoma"/>
                <w:sz w:val="18"/>
                <w:szCs w:val="18"/>
              </w:rPr>
              <w:t>/2021</w:t>
            </w:r>
          </w:p>
        </w:tc>
        <w:tc>
          <w:tcPr>
            <w:tcW w:w="0" w:type="auto"/>
          </w:tcPr>
          <w:p w:rsidR="00C806DA" w:rsidRPr="00C806DA" w:rsidRDefault="003F114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1,5</w:t>
            </w:r>
          </w:p>
        </w:tc>
        <w:tc>
          <w:tcPr>
            <w:tcW w:w="0" w:type="auto"/>
          </w:tcPr>
          <w:p w:rsidR="00C806DA" w:rsidRPr="00C806DA" w:rsidRDefault="003F114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270,00</w:t>
            </w:r>
          </w:p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C806DA" w:rsidRPr="00C806DA" w:rsidRDefault="00396BEA" w:rsidP="00B878D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“C”</w:t>
            </w:r>
          </w:p>
        </w:tc>
        <w:tc>
          <w:tcPr>
            <w:tcW w:w="1740" w:type="dxa"/>
          </w:tcPr>
          <w:p w:rsidR="00C806DA" w:rsidRPr="00215D70" w:rsidRDefault="00215D70" w:rsidP="00215D7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15D70">
              <w:rPr>
                <w:rFonts w:ascii="Tahoma" w:hAnsi="Tahoma" w:cs="Tahoma"/>
                <w:sz w:val="18"/>
                <w:szCs w:val="18"/>
              </w:rPr>
              <w:t xml:space="preserve">TRANSPORTE DE PACIENTE, SR. ADEMILSON MARCELINO DE VASCONCELOS </w:t>
            </w:r>
            <w:r w:rsidR="00D60F78" w:rsidRPr="00215D70">
              <w:rPr>
                <w:rFonts w:ascii="Tahoma" w:hAnsi="Tahoma" w:cs="Tahoma"/>
                <w:sz w:val="18"/>
                <w:szCs w:val="18"/>
              </w:rPr>
              <w:t xml:space="preserve">PARA TRATAMENTO FORA DO DOMICÍLIO - TFD </w:t>
            </w:r>
            <w:r w:rsidR="007B6035" w:rsidRPr="00215D70">
              <w:rPr>
                <w:rFonts w:ascii="Tahoma" w:hAnsi="Tahoma" w:cs="Tahoma"/>
                <w:sz w:val="18"/>
                <w:szCs w:val="18"/>
              </w:rPr>
              <w:t xml:space="preserve">NO </w:t>
            </w:r>
            <w:r w:rsidR="0024334D" w:rsidRPr="00215D70">
              <w:rPr>
                <w:rFonts w:ascii="Tahoma" w:hAnsi="Tahoma" w:cs="Tahoma"/>
                <w:sz w:val="18"/>
                <w:szCs w:val="18"/>
              </w:rPr>
              <w:t xml:space="preserve">HOSPITAL </w:t>
            </w:r>
            <w:r w:rsidRPr="00215D70">
              <w:rPr>
                <w:rFonts w:ascii="Tahoma" w:hAnsi="Tahoma" w:cs="Tahoma"/>
                <w:sz w:val="18"/>
                <w:szCs w:val="18"/>
              </w:rPr>
              <w:t>NOSSA SENHORA DO ROCIO -</w:t>
            </w:r>
            <w:r w:rsidR="0024334D" w:rsidRPr="00215D70">
              <w:rPr>
                <w:rFonts w:ascii="Tahoma" w:hAnsi="Tahoma" w:cs="Tahoma"/>
                <w:sz w:val="18"/>
                <w:szCs w:val="18"/>
              </w:rPr>
              <w:t xml:space="preserve"> CURITIBA.</w:t>
            </w:r>
          </w:p>
        </w:tc>
      </w:tr>
    </w:tbl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215D70">
        <w:rPr>
          <w:rFonts w:ascii="Tahoma" w:hAnsi="Tahoma" w:cs="Tahoma"/>
          <w:sz w:val="18"/>
          <w:szCs w:val="18"/>
        </w:rPr>
        <w:t>15</w:t>
      </w:r>
      <w:r w:rsidR="0024334D">
        <w:rPr>
          <w:rFonts w:ascii="Tahoma" w:hAnsi="Tahoma" w:cs="Tahoma"/>
          <w:sz w:val="18"/>
          <w:szCs w:val="18"/>
        </w:rPr>
        <w:t xml:space="preserve"> de </w:t>
      </w:r>
      <w:r w:rsidR="00215D70">
        <w:rPr>
          <w:rFonts w:ascii="Tahoma" w:hAnsi="Tahoma" w:cs="Tahoma"/>
          <w:sz w:val="18"/>
          <w:szCs w:val="18"/>
        </w:rPr>
        <w:t>Junho</w:t>
      </w:r>
      <w:r w:rsidR="007B6035">
        <w:rPr>
          <w:rFonts w:ascii="Tahoma" w:hAnsi="Tahoma" w:cs="Tahoma"/>
          <w:sz w:val="18"/>
          <w:szCs w:val="18"/>
        </w:rPr>
        <w:t xml:space="preserve"> de 2021.</w:t>
      </w:r>
    </w:p>
    <w:p w:rsidR="00C806DA" w:rsidRPr="007B6035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B5082A" w:rsidRDefault="00B5082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7B6035" w:rsidRPr="007B6035" w:rsidRDefault="007B6035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Pr="007B6035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7B6035" w:rsidRPr="007B6035" w:rsidRDefault="007B6035" w:rsidP="007B6035">
      <w:pPr>
        <w:pStyle w:val="SemEspaamento"/>
        <w:jc w:val="center"/>
        <w:rPr>
          <w:rFonts w:ascii="Tahoma" w:hAnsi="Tahoma" w:cs="Tahoma"/>
          <w:b/>
          <w:sz w:val="18"/>
          <w:szCs w:val="18"/>
        </w:rPr>
      </w:pPr>
      <w:r w:rsidRPr="007B6035">
        <w:rPr>
          <w:rFonts w:ascii="Tahoma" w:hAnsi="Tahoma" w:cs="Tahoma"/>
          <w:b/>
          <w:sz w:val="18"/>
          <w:szCs w:val="18"/>
        </w:rPr>
        <w:t>MARCOS AURÉLIO MARCON</w:t>
      </w:r>
    </w:p>
    <w:p w:rsidR="007B6035" w:rsidRPr="007B6035" w:rsidRDefault="007B6035" w:rsidP="007B6035">
      <w:pPr>
        <w:pStyle w:val="SemEspaamento"/>
        <w:jc w:val="center"/>
        <w:rPr>
          <w:rFonts w:ascii="Tahoma" w:hAnsi="Tahoma" w:cs="Tahoma"/>
          <w:sz w:val="18"/>
          <w:szCs w:val="18"/>
        </w:rPr>
      </w:pPr>
      <w:r w:rsidRPr="007B6035">
        <w:rPr>
          <w:rFonts w:ascii="Tahoma" w:hAnsi="Tahoma" w:cs="Tahoma"/>
          <w:sz w:val="18"/>
          <w:szCs w:val="18"/>
        </w:rPr>
        <w:t>Secretário de Saúde</w:t>
      </w:r>
    </w:p>
    <w:p w:rsidR="00C16C5E" w:rsidRPr="007B6035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7937" w:rsidRDefault="00817937" w:rsidP="00477041">
      <w:r>
        <w:separator/>
      </w:r>
    </w:p>
  </w:endnote>
  <w:endnote w:type="continuationSeparator" w:id="1">
    <w:p w:rsidR="00817937" w:rsidRDefault="00817937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7937" w:rsidRDefault="00817937" w:rsidP="00477041">
      <w:r>
        <w:separator/>
      </w:r>
    </w:p>
  </w:footnote>
  <w:footnote w:type="continuationSeparator" w:id="1">
    <w:p w:rsidR="00817937" w:rsidRDefault="00817937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7041"/>
    <w:rsid w:val="0000739F"/>
    <w:rsid w:val="00010B9C"/>
    <w:rsid w:val="00025D2D"/>
    <w:rsid w:val="00025FBC"/>
    <w:rsid w:val="00032F85"/>
    <w:rsid w:val="000334D6"/>
    <w:rsid w:val="000412C7"/>
    <w:rsid w:val="00043269"/>
    <w:rsid w:val="0004446E"/>
    <w:rsid w:val="00046EB7"/>
    <w:rsid w:val="000471C6"/>
    <w:rsid w:val="000671AE"/>
    <w:rsid w:val="00070EC7"/>
    <w:rsid w:val="0007148E"/>
    <w:rsid w:val="00075EF8"/>
    <w:rsid w:val="00077B72"/>
    <w:rsid w:val="00090533"/>
    <w:rsid w:val="000A7134"/>
    <w:rsid w:val="000B46BE"/>
    <w:rsid w:val="000B6C7D"/>
    <w:rsid w:val="000E0A36"/>
    <w:rsid w:val="000F7C4C"/>
    <w:rsid w:val="00140BC6"/>
    <w:rsid w:val="001918F8"/>
    <w:rsid w:val="001C269E"/>
    <w:rsid w:val="001E28B5"/>
    <w:rsid w:val="00213FD1"/>
    <w:rsid w:val="00215D70"/>
    <w:rsid w:val="00217CBF"/>
    <w:rsid w:val="00240FE0"/>
    <w:rsid w:val="0024334D"/>
    <w:rsid w:val="002509B5"/>
    <w:rsid w:val="002558CE"/>
    <w:rsid w:val="00255F08"/>
    <w:rsid w:val="0026022E"/>
    <w:rsid w:val="002837FD"/>
    <w:rsid w:val="002847E3"/>
    <w:rsid w:val="00295BE4"/>
    <w:rsid w:val="002B249B"/>
    <w:rsid w:val="00323E1B"/>
    <w:rsid w:val="00326AB4"/>
    <w:rsid w:val="003302B0"/>
    <w:rsid w:val="003453D9"/>
    <w:rsid w:val="00360185"/>
    <w:rsid w:val="003628D8"/>
    <w:rsid w:val="0039040A"/>
    <w:rsid w:val="00390EA0"/>
    <w:rsid w:val="00394461"/>
    <w:rsid w:val="00395B93"/>
    <w:rsid w:val="00396BEA"/>
    <w:rsid w:val="003E4D49"/>
    <w:rsid w:val="003F114A"/>
    <w:rsid w:val="003F416C"/>
    <w:rsid w:val="004014D7"/>
    <w:rsid w:val="004016CD"/>
    <w:rsid w:val="004203AD"/>
    <w:rsid w:val="004337CA"/>
    <w:rsid w:val="004414B3"/>
    <w:rsid w:val="004417D5"/>
    <w:rsid w:val="004562D0"/>
    <w:rsid w:val="0046176F"/>
    <w:rsid w:val="0046253F"/>
    <w:rsid w:val="00462AB1"/>
    <w:rsid w:val="00474DFD"/>
    <w:rsid w:val="00477041"/>
    <w:rsid w:val="00477E61"/>
    <w:rsid w:val="00480295"/>
    <w:rsid w:val="004951D0"/>
    <w:rsid w:val="004C4D36"/>
    <w:rsid w:val="004C58DF"/>
    <w:rsid w:val="004E509D"/>
    <w:rsid w:val="004E5A7F"/>
    <w:rsid w:val="0050642C"/>
    <w:rsid w:val="00513C81"/>
    <w:rsid w:val="00522E2D"/>
    <w:rsid w:val="00525D52"/>
    <w:rsid w:val="00527CA3"/>
    <w:rsid w:val="0054413C"/>
    <w:rsid w:val="00553C25"/>
    <w:rsid w:val="005854B0"/>
    <w:rsid w:val="005868E0"/>
    <w:rsid w:val="00593D5D"/>
    <w:rsid w:val="005C0E7C"/>
    <w:rsid w:val="005D6AA1"/>
    <w:rsid w:val="005E3951"/>
    <w:rsid w:val="005F2CA4"/>
    <w:rsid w:val="005F3506"/>
    <w:rsid w:val="006008B4"/>
    <w:rsid w:val="00605354"/>
    <w:rsid w:val="00607B5A"/>
    <w:rsid w:val="00613EF1"/>
    <w:rsid w:val="006165A2"/>
    <w:rsid w:val="006227D5"/>
    <w:rsid w:val="006337A5"/>
    <w:rsid w:val="00635A46"/>
    <w:rsid w:val="00666AA1"/>
    <w:rsid w:val="006706C2"/>
    <w:rsid w:val="00687779"/>
    <w:rsid w:val="00690C4B"/>
    <w:rsid w:val="006C7F0D"/>
    <w:rsid w:val="006D0EBE"/>
    <w:rsid w:val="006D7C57"/>
    <w:rsid w:val="006F170D"/>
    <w:rsid w:val="0070124E"/>
    <w:rsid w:val="007245A0"/>
    <w:rsid w:val="007460D4"/>
    <w:rsid w:val="00751309"/>
    <w:rsid w:val="00754574"/>
    <w:rsid w:val="00761CCD"/>
    <w:rsid w:val="007A1EFF"/>
    <w:rsid w:val="007A5377"/>
    <w:rsid w:val="007B6035"/>
    <w:rsid w:val="007E148D"/>
    <w:rsid w:val="007F190E"/>
    <w:rsid w:val="00804467"/>
    <w:rsid w:val="00817937"/>
    <w:rsid w:val="00847056"/>
    <w:rsid w:val="0085322F"/>
    <w:rsid w:val="0087148E"/>
    <w:rsid w:val="008769E7"/>
    <w:rsid w:val="00880AA8"/>
    <w:rsid w:val="00880BD2"/>
    <w:rsid w:val="008935D2"/>
    <w:rsid w:val="008B0E05"/>
    <w:rsid w:val="008C7202"/>
    <w:rsid w:val="008D1831"/>
    <w:rsid w:val="008E7F23"/>
    <w:rsid w:val="008F560A"/>
    <w:rsid w:val="00901B8A"/>
    <w:rsid w:val="00926BFA"/>
    <w:rsid w:val="00935F0F"/>
    <w:rsid w:val="00937431"/>
    <w:rsid w:val="00981177"/>
    <w:rsid w:val="009939F8"/>
    <w:rsid w:val="0099613E"/>
    <w:rsid w:val="00997EE9"/>
    <w:rsid w:val="009F2FCE"/>
    <w:rsid w:val="00A10C3D"/>
    <w:rsid w:val="00A2066C"/>
    <w:rsid w:val="00A36F56"/>
    <w:rsid w:val="00A51D72"/>
    <w:rsid w:val="00A5764C"/>
    <w:rsid w:val="00A65334"/>
    <w:rsid w:val="00A84AA6"/>
    <w:rsid w:val="00A90511"/>
    <w:rsid w:val="00AB088A"/>
    <w:rsid w:val="00AB67E0"/>
    <w:rsid w:val="00AC3034"/>
    <w:rsid w:val="00AF1551"/>
    <w:rsid w:val="00B1774A"/>
    <w:rsid w:val="00B22A05"/>
    <w:rsid w:val="00B439D0"/>
    <w:rsid w:val="00B5082A"/>
    <w:rsid w:val="00B561FF"/>
    <w:rsid w:val="00B640CC"/>
    <w:rsid w:val="00B702ED"/>
    <w:rsid w:val="00B7672A"/>
    <w:rsid w:val="00B76E6E"/>
    <w:rsid w:val="00B818CC"/>
    <w:rsid w:val="00B878DC"/>
    <w:rsid w:val="00B91360"/>
    <w:rsid w:val="00BA58A1"/>
    <w:rsid w:val="00BB0D46"/>
    <w:rsid w:val="00BB3BC5"/>
    <w:rsid w:val="00BD1FDB"/>
    <w:rsid w:val="00C13346"/>
    <w:rsid w:val="00C16C5E"/>
    <w:rsid w:val="00C46324"/>
    <w:rsid w:val="00C55B00"/>
    <w:rsid w:val="00C6189E"/>
    <w:rsid w:val="00C806DA"/>
    <w:rsid w:val="00CB16FF"/>
    <w:rsid w:val="00CB239A"/>
    <w:rsid w:val="00CB5398"/>
    <w:rsid w:val="00CC4602"/>
    <w:rsid w:val="00D00F6F"/>
    <w:rsid w:val="00D05B1D"/>
    <w:rsid w:val="00D21E7A"/>
    <w:rsid w:val="00D60F78"/>
    <w:rsid w:val="00D647A6"/>
    <w:rsid w:val="00D65ABD"/>
    <w:rsid w:val="00D66D87"/>
    <w:rsid w:val="00D81704"/>
    <w:rsid w:val="00D8239E"/>
    <w:rsid w:val="00D8303F"/>
    <w:rsid w:val="00DA64EA"/>
    <w:rsid w:val="00DD488C"/>
    <w:rsid w:val="00DD6536"/>
    <w:rsid w:val="00DF464D"/>
    <w:rsid w:val="00E0199B"/>
    <w:rsid w:val="00E04C89"/>
    <w:rsid w:val="00E13A76"/>
    <w:rsid w:val="00E240E2"/>
    <w:rsid w:val="00E35122"/>
    <w:rsid w:val="00E35670"/>
    <w:rsid w:val="00E378DA"/>
    <w:rsid w:val="00E52062"/>
    <w:rsid w:val="00E572DC"/>
    <w:rsid w:val="00E736D9"/>
    <w:rsid w:val="00E93B7A"/>
    <w:rsid w:val="00EA3936"/>
    <w:rsid w:val="00EB3B2C"/>
    <w:rsid w:val="00EC77C5"/>
    <w:rsid w:val="00EF79F2"/>
    <w:rsid w:val="00F222FC"/>
    <w:rsid w:val="00F258F4"/>
    <w:rsid w:val="00F279E8"/>
    <w:rsid w:val="00F458A8"/>
    <w:rsid w:val="00F650DA"/>
    <w:rsid w:val="00F76D8F"/>
    <w:rsid w:val="00F808EE"/>
    <w:rsid w:val="00FB366E"/>
    <w:rsid w:val="00FB7976"/>
    <w:rsid w:val="00FC1E5C"/>
    <w:rsid w:val="00FD0733"/>
    <w:rsid w:val="00FE6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123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8</cp:revision>
  <cp:lastPrinted>2021-06-15T14:17:00Z</cp:lastPrinted>
  <dcterms:created xsi:type="dcterms:W3CDTF">2021-03-01T16:22:00Z</dcterms:created>
  <dcterms:modified xsi:type="dcterms:W3CDTF">2021-06-18T19:47:00Z</dcterms:modified>
</cp:coreProperties>
</file>