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C757E">
        <w:rPr>
          <w:rFonts w:ascii="Tahoma" w:hAnsi="Tahoma" w:cs="Tahoma"/>
          <w:b/>
          <w:sz w:val="18"/>
          <w:szCs w:val="18"/>
        </w:rPr>
        <w:t>0</w:t>
      </w:r>
      <w:r w:rsidR="005E4778">
        <w:rPr>
          <w:rFonts w:ascii="Tahoma" w:hAnsi="Tahoma" w:cs="Tahoma"/>
          <w:b/>
          <w:sz w:val="18"/>
          <w:szCs w:val="18"/>
        </w:rPr>
        <w:t>1</w:t>
      </w:r>
      <w:r w:rsidR="00205B3D">
        <w:rPr>
          <w:rFonts w:ascii="Tahoma" w:hAnsi="Tahoma" w:cs="Tahoma"/>
          <w:b/>
          <w:sz w:val="18"/>
          <w:szCs w:val="18"/>
        </w:rPr>
        <w:t>9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205B3D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205B3D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205B3D" w:rsidP="005E47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645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205B3D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12/03/2021</w:t>
            </w:r>
          </w:p>
        </w:tc>
        <w:tc>
          <w:tcPr>
            <w:tcW w:w="0" w:type="auto"/>
          </w:tcPr>
          <w:p w:rsidR="00C806DA" w:rsidRPr="00C806DA" w:rsidRDefault="00205B3D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12/03/2021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205B3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DO HOSPITAL SANTA </w:t>
            </w:r>
            <w:r w:rsidR="00205B3D">
              <w:rPr>
                <w:rFonts w:ascii="Tahoma" w:hAnsi="Tahoma" w:cs="Tahoma"/>
                <w:sz w:val="18"/>
                <w:szCs w:val="18"/>
              </w:rPr>
              <w:t>RITA DE MARINGÁ</w:t>
            </w:r>
            <w:r w:rsidR="00645CEB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 PARA O HOSPITAL </w:t>
            </w:r>
            <w:r w:rsidR="00205B3D">
              <w:rPr>
                <w:rFonts w:ascii="Tahoma" w:hAnsi="Tahoma" w:cs="Tahoma"/>
                <w:sz w:val="18"/>
                <w:szCs w:val="18"/>
              </w:rPr>
              <w:t xml:space="preserve">SANTA CASA DE CAMPO MOURÃO </w:t>
            </w:r>
            <w:r w:rsidR="005C757E">
              <w:rPr>
                <w:rFonts w:ascii="Tahoma" w:hAnsi="Tahoma" w:cs="Tahoma"/>
                <w:sz w:val="18"/>
                <w:szCs w:val="18"/>
              </w:rPr>
              <w:t>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05B3D">
        <w:rPr>
          <w:rFonts w:ascii="Tahoma" w:hAnsi="Tahoma" w:cs="Tahoma"/>
          <w:sz w:val="18"/>
          <w:szCs w:val="18"/>
        </w:rPr>
        <w:t xml:space="preserve">12 </w:t>
      </w:r>
      <w:r w:rsidR="005E4778">
        <w:rPr>
          <w:rFonts w:ascii="Tahoma" w:hAnsi="Tahoma" w:cs="Tahoma"/>
          <w:sz w:val="18"/>
          <w:szCs w:val="18"/>
        </w:rPr>
        <w:t>de Março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CC" w:rsidRDefault="00AC15CC" w:rsidP="00477041">
      <w:r>
        <w:separator/>
      </w:r>
    </w:p>
  </w:endnote>
  <w:endnote w:type="continuationSeparator" w:id="1">
    <w:p w:rsidR="00AC15CC" w:rsidRDefault="00AC15C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CC" w:rsidRDefault="00AC15CC" w:rsidP="00477041">
      <w:r>
        <w:separator/>
      </w:r>
    </w:p>
  </w:footnote>
  <w:footnote w:type="continuationSeparator" w:id="1">
    <w:p w:rsidR="00AC15CC" w:rsidRDefault="00AC15C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C3534"/>
    <w:rsid w:val="001E41B4"/>
    <w:rsid w:val="00205B3D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1588"/>
    <w:rsid w:val="005C757E"/>
    <w:rsid w:val="005D0535"/>
    <w:rsid w:val="005D1B95"/>
    <w:rsid w:val="005D3097"/>
    <w:rsid w:val="005D6AA1"/>
    <w:rsid w:val="005E4778"/>
    <w:rsid w:val="005E6F9C"/>
    <w:rsid w:val="005F1F2C"/>
    <w:rsid w:val="0061261D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E2BE6"/>
    <w:rsid w:val="006E3BDC"/>
    <w:rsid w:val="00707E74"/>
    <w:rsid w:val="00721EE6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7692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01FB1"/>
    <w:rsid w:val="00924646"/>
    <w:rsid w:val="009271B1"/>
    <w:rsid w:val="00943F6B"/>
    <w:rsid w:val="00946FE9"/>
    <w:rsid w:val="00972F7E"/>
    <w:rsid w:val="00974164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15CC"/>
    <w:rsid w:val="00AC643C"/>
    <w:rsid w:val="00AE666A"/>
    <w:rsid w:val="00AE6B37"/>
    <w:rsid w:val="00AF2C17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2021-03-15T13:33:00Z</dcterms:created>
  <dcterms:modified xsi:type="dcterms:W3CDTF">2021-03-15T13:41:00Z</dcterms:modified>
</cp:coreProperties>
</file>