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DA" w:rsidRDefault="00C806DA" w:rsidP="000F05A2">
      <w:pPr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F2502B">
        <w:rPr>
          <w:rFonts w:ascii="Tahoma" w:hAnsi="Tahoma" w:cs="Tahoma"/>
          <w:b/>
          <w:sz w:val="18"/>
          <w:szCs w:val="18"/>
        </w:rPr>
        <w:t>0</w:t>
      </w:r>
      <w:r w:rsidR="0079752D">
        <w:rPr>
          <w:rFonts w:ascii="Tahoma" w:hAnsi="Tahoma" w:cs="Tahoma"/>
          <w:b/>
          <w:sz w:val="18"/>
          <w:szCs w:val="18"/>
        </w:rPr>
        <w:t>64</w:t>
      </w:r>
      <w:r w:rsidR="00CA7B44">
        <w:rPr>
          <w:rFonts w:ascii="Tahoma" w:hAnsi="Tahoma" w:cs="Tahoma"/>
          <w:b/>
          <w:sz w:val="18"/>
          <w:szCs w:val="18"/>
        </w:rPr>
        <w:t>/2020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1276"/>
        <w:gridCol w:w="1140"/>
        <w:gridCol w:w="449"/>
        <w:gridCol w:w="820"/>
        <w:gridCol w:w="567"/>
        <w:gridCol w:w="2552"/>
      </w:tblGrid>
      <w:tr w:rsidR="00C4658C" w:rsidRPr="005F086D" w:rsidTr="00C4658C">
        <w:tc>
          <w:tcPr>
            <w:tcW w:w="1418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1134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127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1140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449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820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567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552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4658C" w:rsidRPr="005F086D" w:rsidTr="00C4658C">
        <w:tc>
          <w:tcPr>
            <w:tcW w:w="1418" w:type="dxa"/>
          </w:tcPr>
          <w:p w:rsidR="00C806DA" w:rsidRPr="00C806DA" w:rsidRDefault="0079752D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MARCOS AURÉLIO MARCON</w:t>
            </w:r>
          </w:p>
        </w:tc>
        <w:tc>
          <w:tcPr>
            <w:tcW w:w="1134" w:type="dxa"/>
          </w:tcPr>
          <w:p w:rsidR="00C806DA" w:rsidRPr="00C806DA" w:rsidRDefault="00F2502B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  <w:r w:rsidR="0012726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1276" w:type="dxa"/>
          </w:tcPr>
          <w:p w:rsidR="00C806DA" w:rsidRPr="00C806DA" w:rsidRDefault="00CA09E5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30/09/2020</w:t>
            </w:r>
          </w:p>
        </w:tc>
        <w:tc>
          <w:tcPr>
            <w:tcW w:w="1140" w:type="dxa"/>
          </w:tcPr>
          <w:p w:rsidR="00C806DA" w:rsidRPr="00C806DA" w:rsidRDefault="00CA09E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30/09/2020</w:t>
            </w:r>
          </w:p>
        </w:tc>
        <w:tc>
          <w:tcPr>
            <w:tcW w:w="449" w:type="dxa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820" w:type="dxa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:rsidR="00C806DA" w:rsidRPr="00AF7BF5" w:rsidRDefault="00167A75" w:rsidP="00CA09E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CA09E5">
              <w:rPr>
                <w:rFonts w:ascii="Tahoma" w:hAnsi="Tahoma" w:cs="Tahoma"/>
                <w:sz w:val="18"/>
                <w:szCs w:val="18"/>
              </w:rPr>
              <w:t>REUNIÃO TÉCNICA COM O TUTOR DA OPAS DA MACRO NOROESTE DO PARANÁ SOBRE A PORTARIA Nº 2.358, DE 2 DE SETEMBRO DE 2020 QUE INSTITUI INCENTIVO DE CUSTEIO EM CARÁTER EXCEPCIONAL E TEMPORÁRIO PARA EXECUÇÃO DE AÇÕES DE RASTREAMENTO E MONITORAMENTO DE CONTATOS DE CASOS DE COVID-19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CA09E5">
              <w:rPr>
                <w:rFonts w:ascii="Tahoma" w:hAnsi="Tahoma" w:cs="Tahoma"/>
                <w:sz w:val="18"/>
                <w:szCs w:val="18"/>
              </w:rPr>
              <w:t>E NOTA TÉCNICA Nº 30/2020 - DESF/SAPS/MS QUE TRATA DO PROCESSO DE OPERALIZAÇÃO DA IMPLEMENTAÇÃO DAS REGRAS DA PORTARIA N</w:t>
            </w:r>
            <w:r w:rsidR="009E3A98">
              <w:rPr>
                <w:rFonts w:ascii="Tahoma" w:hAnsi="Tahoma" w:cs="Tahoma"/>
                <w:sz w:val="18"/>
                <w:szCs w:val="18"/>
              </w:rPr>
              <w:t>º 2.358/GM/MS. A REUNIÃO TÉCNICA SERA REALIZADA</w:t>
            </w:r>
            <w:r w:rsidR="00CA09E5">
              <w:rPr>
                <w:rFonts w:ascii="Tahoma" w:hAnsi="Tahoma" w:cs="Tahoma"/>
                <w:sz w:val="18"/>
                <w:szCs w:val="18"/>
              </w:rPr>
              <w:t xml:space="preserve"> NO AUDITÓRIO DA</w:t>
            </w:r>
            <w:r>
              <w:rPr>
                <w:rFonts w:ascii="Tahoma" w:hAnsi="Tahoma" w:cs="Tahoma"/>
                <w:sz w:val="18"/>
                <w:szCs w:val="18"/>
              </w:rPr>
              <w:t xml:space="preserve"> 11ª REGIONAL DE SAÚDE</w:t>
            </w:r>
            <w:r w:rsidR="009E3A98">
              <w:rPr>
                <w:rFonts w:ascii="Tahoma" w:hAnsi="Tahoma" w:cs="Tahoma"/>
                <w:sz w:val="18"/>
                <w:szCs w:val="18"/>
              </w:rPr>
              <w:t xml:space="preserve"> EM CAMPO MOURÃO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4658C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4658C">
        <w:rPr>
          <w:rFonts w:ascii="Tahoma" w:hAnsi="Tahoma" w:cs="Tahoma"/>
          <w:sz w:val="18"/>
          <w:szCs w:val="18"/>
        </w:rPr>
        <w:t>24 de Setembro</w:t>
      </w:r>
      <w:r w:rsidR="00167A75">
        <w:rPr>
          <w:rFonts w:ascii="Tahoma" w:hAnsi="Tahoma" w:cs="Tahoma"/>
          <w:sz w:val="18"/>
          <w:szCs w:val="18"/>
        </w:rPr>
        <w:t xml:space="preserve"> de 2020.</w:t>
      </w:r>
    </w:p>
    <w:p w:rsidR="00C806DA" w:rsidRDefault="00C806DA" w:rsidP="00C4658C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C4602" w:rsidRDefault="00CC4602" w:rsidP="000F05A2">
      <w:pPr>
        <w:pStyle w:val="SemEspaamento"/>
        <w:spacing w:line="360" w:lineRule="auto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0F05A2" w:rsidRDefault="000F05A2" w:rsidP="00C4658C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7"/>
      <w:footerReference w:type="default" r:id="rId8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4021" w:rsidRDefault="000D4021" w:rsidP="00477041">
      <w:r>
        <w:separator/>
      </w:r>
    </w:p>
  </w:endnote>
  <w:endnote w:type="continuationSeparator" w:id="1">
    <w:p w:rsidR="000D4021" w:rsidRDefault="000D4021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4021" w:rsidRDefault="000D4021" w:rsidP="00477041">
      <w:r>
        <w:separator/>
      </w:r>
    </w:p>
  </w:footnote>
  <w:footnote w:type="continuationSeparator" w:id="1">
    <w:p w:rsidR="000D4021" w:rsidRDefault="000D4021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2856"/>
    <w:rsid w:val="00006DD4"/>
    <w:rsid w:val="00007609"/>
    <w:rsid w:val="000412C7"/>
    <w:rsid w:val="000671AE"/>
    <w:rsid w:val="00070EC7"/>
    <w:rsid w:val="00075EF8"/>
    <w:rsid w:val="0009534B"/>
    <w:rsid w:val="000B46BE"/>
    <w:rsid w:val="000B4E86"/>
    <w:rsid w:val="000D4021"/>
    <w:rsid w:val="000E196C"/>
    <w:rsid w:val="000F05A2"/>
    <w:rsid w:val="000F5AD5"/>
    <w:rsid w:val="00100884"/>
    <w:rsid w:val="00103153"/>
    <w:rsid w:val="00106008"/>
    <w:rsid w:val="00117108"/>
    <w:rsid w:val="001176C6"/>
    <w:rsid w:val="00126FEE"/>
    <w:rsid w:val="0012726D"/>
    <w:rsid w:val="00135510"/>
    <w:rsid w:val="001366A4"/>
    <w:rsid w:val="00165B78"/>
    <w:rsid w:val="00167A75"/>
    <w:rsid w:val="00167EC5"/>
    <w:rsid w:val="00177D71"/>
    <w:rsid w:val="00185357"/>
    <w:rsid w:val="00187E6E"/>
    <w:rsid w:val="001918F8"/>
    <w:rsid w:val="001C3534"/>
    <w:rsid w:val="001E41B4"/>
    <w:rsid w:val="001E7E06"/>
    <w:rsid w:val="001F2914"/>
    <w:rsid w:val="00206655"/>
    <w:rsid w:val="00213FD1"/>
    <w:rsid w:val="00221CE2"/>
    <w:rsid w:val="00227D50"/>
    <w:rsid w:val="0023588F"/>
    <w:rsid w:val="00252901"/>
    <w:rsid w:val="00255F08"/>
    <w:rsid w:val="0026044F"/>
    <w:rsid w:val="00275281"/>
    <w:rsid w:val="002822DF"/>
    <w:rsid w:val="002847E3"/>
    <w:rsid w:val="002A38DE"/>
    <w:rsid w:val="002A7D2F"/>
    <w:rsid w:val="002B249B"/>
    <w:rsid w:val="002B2E4D"/>
    <w:rsid w:val="002B5A9F"/>
    <w:rsid w:val="002C7B9C"/>
    <w:rsid w:val="002D4800"/>
    <w:rsid w:val="002E33AD"/>
    <w:rsid w:val="002F51F1"/>
    <w:rsid w:val="003141D3"/>
    <w:rsid w:val="003166B4"/>
    <w:rsid w:val="0033314D"/>
    <w:rsid w:val="00340A9F"/>
    <w:rsid w:val="003462F1"/>
    <w:rsid w:val="0035270C"/>
    <w:rsid w:val="00360185"/>
    <w:rsid w:val="00380C0C"/>
    <w:rsid w:val="00384690"/>
    <w:rsid w:val="0039040A"/>
    <w:rsid w:val="00392382"/>
    <w:rsid w:val="00395B93"/>
    <w:rsid w:val="003A0121"/>
    <w:rsid w:val="003B357E"/>
    <w:rsid w:val="003C3787"/>
    <w:rsid w:val="003C74B7"/>
    <w:rsid w:val="003D1741"/>
    <w:rsid w:val="003D7512"/>
    <w:rsid w:val="003E2154"/>
    <w:rsid w:val="003F2CEF"/>
    <w:rsid w:val="003F416C"/>
    <w:rsid w:val="003F594F"/>
    <w:rsid w:val="004014D7"/>
    <w:rsid w:val="0040161A"/>
    <w:rsid w:val="004016CD"/>
    <w:rsid w:val="00402313"/>
    <w:rsid w:val="004414B3"/>
    <w:rsid w:val="004442F4"/>
    <w:rsid w:val="00450003"/>
    <w:rsid w:val="0045712F"/>
    <w:rsid w:val="0046176F"/>
    <w:rsid w:val="00477041"/>
    <w:rsid w:val="00477953"/>
    <w:rsid w:val="004809FE"/>
    <w:rsid w:val="00481070"/>
    <w:rsid w:val="00482832"/>
    <w:rsid w:val="00494C41"/>
    <w:rsid w:val="004A518E"/>
    <w:rsid w:val="004B405A"/>
    <w:rsid w:val="004E0C53"/>
    <w:rsid w:val="004F3949"/>
    <w:rsid w:val="00516EBA"/>
    <w:rsid w:val="0052096C"/>
    <w:rsid w:val="005653FB"/>
    <w:rsid w:val="00570FD6"/>
    <w:rsid w:val="00581B37"/>
    <w:rsid w:val="005868E0"/>
    <w:rsid w:val="005C496B"/>
    <w:rsid w:val="005D6AA1"/>
    <w:rsid w:val="005F1F2C"/>
    <w:rsid w:val="0060457F"/>
    <w:rsid w:val="0061261D"/>
    <w:rsid w:val="006165A2"/>
    <w:rsid w:val="006227D5"/>
    <w:rsid w:val="006337A5"/>
    <w:rsid w:val="00635A46"/>
    <w:rsid w:val="00644215"/>
    <w:rsid w:val="00666AA1"/>
    <w:rsid w:val="0067380B"/>
    <w:rsid w:val="00683467"/>
    <w:rsid w:val="00683887"/>
    <w:rsid w:val="006B3150"/>
    <w:rsid w:val="006B65F2"/>
    <w:rsid w:val="006D31B2"/>
    <w:rsid w:val="006E2BE6"/>
    <w:rsid w:val="006F270C"/>
    <w:rsid w:val="006F315C"/>
    <w:rsid w:val="00707E74"/>
    <w:rsid w:val="007167AB"/>
    <w:rsid w:val="00722F66"/>
    <w:rsid w:val="007245A0"/>
    <w:rsid w:val="007373CD"/>
    <w:rsid w:val="00750A19"/>
    <w:rsid w:val="00751309"/>
    <w:rsid w:val="00751389"/>
    <w:rsid w:val="007712B0"/>
    <w:rsid w:val="00771A57"/>
    <w:rsid w:val="0079752D"/>
    <w:rsid w:val="007A1EFF"/>
    <w:rsid w:val="007A5377"/>
    <w:rsid w:val="007E148D"/>
    <w:rsid w:val="007F190E"/>
    <w:rsid w:val="00803F84"/>
    <w:rsid w:val="00804467"/>
    <w:rsid w:val="00813614"/>
    <w:rsid w:val="008161B2"/>
    <w:rsid w:val="00820000"/>
    <w:rsid w:val="00835ACC"/>
    <w:rsid w:val="0084626B"/>
    <w:rsid w:val="00847056"/>
    <w:rsid w:val="00860F08"/>
    <w:rsid w:val="0087148E"/>
    <w:rsid w:val="008769E7"/>
    <w:rsid w:val="00880AA8"/>
    <w:rsid w:val="00880BD2"/>
    <w:rsid w:val="00887B51"/>
    <w:rsid w:val="00893134"/>
    <w:rsid w:val="008A04F1"/>
    <w:rsid w:val="008B3F27"/>
    <w:rsid w:val="008C14F7"/>
    <w:rsid w:val="008E215F"/>
    <w:rsid w:val="008E70BD"/>
    <w:rsid w:val="00901B8A"/>
    <w:rsid w:val="009100C6"/>
    <w:rsid w:val="009179B7"/>
    <w:rsid w:val="00924646"/>
    <w:rsid w:val="009271B1"/>
    <w:rsid w:val="00961BBB"/>
    <w:rsid w:val="0096203C"/>
    <w:rsid w:val="00967943"/>
    <w:rsid w:val="009725D5"/>
    <w:rsid w:val="00973189"/>
    <w:rsid w:val="009C3920"/>
    <w:rsid w:val="009C76BB"/>
    <w:rsid w:val="009D7A53"/>
    <w:rsid w:val="009E3A98"/>
    <w:rsid w:val="00A2066C"/>
    <w:rsid w:val="00A518DA"/>
    <w:rsid w:val="00A55621"/>
    <w:rsid w:val="00A64911"/>
    <w:rsid w:val="00A65334"/>
    <w:rsid w:val="00A8005E"/>
    <w:rsid w:val="00AA6A7B"/>
    <w:rsid w:val="00AB0EF0"/>
    <w:rsid w:val="00AB6962"/>
    <w:rsid w:val="00AC643C"/>
    <w:rsid w:val="00AD6F02"/>
    <w:rsid w:val="00AE5EF7"/>
    <w:rsid w:val="00AF7BF5"/>
    <w:rsid w:val="00B76E6E"/>
    <w:rsid w:val="00B8554A"/>
    <w:rsid w:val="00BA6AE6"/>
    <w:rsid w:val="00BC3216"/>
    <w:rsid w:val="00BD1FDB"/>
    <w:rsid w:val="00BD502C"/>
    <w:rsid w:val="00BF254F"/>
    <w:rsid w:val="00BF51BB"/>
    <w:rsid w:val="00C16C5E"/>
    <w:rsid w:val="00C244EA"/>
    <w:rsid w:val="00C36156"/>
    <w:rsid w:val="00C424EB"/>
    <w:rsid w:val="00C4658C"/>
    <w:rsid w:val="00C806DA"/>
    <w:rsid w:val="00C90FA8"/>
    <w:rsid w:val="00CA09E5"/>
    <w:rsid w:val="00CA7B44"/>
    <w:rsid w:val="00CB0E35"/>
    <w:rsid w:val="00CB79B9"/>
    <w:rsid w:val="00CC4602"/>
    <w:rsid w:val="00CD4259"/>
    <w:rsid w:val="00CE1137"/>
    <w:rsid w:val="00CE6DD1"/>
    <w:rsid w:val="00D00F6F"/>
    <w:rsid w:val="00D304CA"/>
    <w:rsid w:val="00D43A43"/>
    <w:rsid w:val="00D456AE"/>
    <w:rsid w:val="00D5617A"/>
    <w:rsid w:val="00D647A6"/>
    <w:rsid w:val="00DA6491"/>
    <w:rsid w:val="00DB48BE"/>
    <w:rsid w:val="00DB6E63"/>
    <w:rsid w:val="00DD53A8"/>
    <w:rsid w:val="00E0199B"/>
    <w:rsid w:val="00E13A76"/>
    <w:rsid w:val="00E352A0"/>
    <w:rsid w:val="00E35670"/>
    <w:rsid w:val="00E37DB4"/>
    <w:rsid w:val="00E40AFE"/>
    <w:rsid w:val="00E42F2E"/>
    <w:rsid w:val="00E508F7"/>
    <w:rsid w:val="00E60659"/>
    <w:rsid w:val="00E62ED5"/>
    <w:rsid w:val="00E736D9"/>
    <w:rsid w:val="00E74FAB"/>
    <w:rsid w:val="00E93B7A"/>
    <w:rsid w:val="00EA09F3"/>
    <w:rsid w:val="00EA1C97"/>
    <w:rsid w:val="00EC75EB"/>
    <w:rsid w:val="00EF2957"/>
    <w:rsid w:val="00F02CA8"/>
    <w:rsid w:val="00F21B1D"/>
    <w:rsid w:val="00F2502B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F657C-7C7F-439C-BCD1-9931E3F8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2020-01-30T16:38:00Z</cp:lastPrinted>
  <dcterms:created xsi:type="dcterms:W3CDTF">2020-09-24T18:53:00Z</dcterms:created>
  <dcterms:modified xsi:type="dcterms:W3CDTF">2020-09-24T18:54:00Z</dcterms:modified>
</cp:coreProperties>
</file>