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1416A9">
        <w:rPr>
          <w:rFonts w:ascii="Tahoma" w:hAnsi="Tahoma" w:cs="Tahoma"/>
          <w:b/>
          <w:sz w:val="18"/>
          <w:szCs w:val="18"/>
        </w:rPr>
        <w:t>012/2020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2"/>
        <w:gridCol w:w="1237"/>
        <w:gridCol w:w="1140"/>
        <w:gridCol w:w="449"/>
        <w:gridCol w:w="760"/>
        <w:gridCol w:w="523"/>
        <w:gridCol w:w="2165"/>
      </w:tblGrid>
      <w:tr w:rsidR="001416A9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416A9" w:rsidRPr="005F086D" w:rsidTr="00C806DA">
        <w:tc>
          <w:tcPr>
            <w:tcW w:w="1526" w:type="dxa"/>
          </w:tcPr>
          <w:p w:rsidR="00C806DA" w:rsidRPr="00C806DA" w:rsidRDefault="00DF3A7E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1416A9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MARINGÁ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416A9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11/02/2020</w:t>
            </w:r>
          </w:p>
        </w:tc>
        <w:tc>
          <w:tcPr>
            <w:tcW w:w="0" w:type="auto"/>
          </w:tcPr>
          <w:p w:rsidR="00C806DA" w:rsidRPr="00C806DA" w:rsidRDefault="001416A9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11/02/2020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C14F7" w:rsidP="001416A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</w:t>
            </w:r>
            <w:r w:rsidR="00DD53A8">
              <w:rPr>
                <w:rFonts w:ascii="Tahoma" w:hAnsi="Tahoma" w:cs="Tahoma"/>
                <w:sz w:val="18"/>
                <w:szCs w:val="18"/>
              </w:rPr>
              <w:t xml:space="preserve">TICIPAR </w:t>
            </w:r>
            <w:r w:rsidR="001416A9">
              <w:rPr>
                <w:rFonts w:ascii="Tahoma" w:hAnsi="Tahoma" w:cs="Tahoma"/>
                <w:sz w:val="18"/>
                <w:szCs w:val="18"/>
              </w:rPr>
              <w:t>DA REUNIÃO PARA FORMAÇÃO DO COMITÊ MACRORREGIONAL DA REDE DE URGÊNCIA E EMERGÊNCIA, VISANDO A ATUALIZAÇÃO DE AÇÃO REGIONAL DA RUE, QUE SERÁ RELIZADA NA SALA DE REUNIÕES DA PREFEITURA MUNICIPAL DE MARINGÁ.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416A9">
        <w:rPr>
          <w:rFonts w:ascii="Tahoma" w:hAnsi="Tahoma" w:cs="Tahoma"/>
          <w:sz w:val="18"/>
          <w:szCs w:val="18"/>
        </w:rPr>
        <w:t>07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94F" w:rsidRDefault="00E7294F" w:rsidP="00477041">
      <w:r>
        <w:separator/>
      </w:r>
    </w:p>
  </w:endnote>
  <w:endnote w:type="continuationSeparator" w:id="1">
    <w:p w:rsidR="00E7294F" w:rsidRDefault="00E7294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94F" w:rsidRDefault="00E7294F" w:rsidP="00477041">
      <w:r>
        <w:separator/>
      </w:r>
    </w:p>
  </w:footnote>
  <w:footnote w:type="continuationSeparator" w:id="1">
    <w:p w:rsidR="00E7294F" w:rsidRDefault="00E7294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22E71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416A9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276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4A9D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65C3"/>
    <w:rsid w:val="00887B51"/>
    <w:rsid w:val="00893134"/>
    <w:rsid w:val="008A04F1"/>
    <w:rsid w:val="008B3F27"/>
    <w:rsid w:val="008C14F7"/>
    <w:rsid w:val="008E215F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DF3A7E"/>
    <w:rsid w:val="00E0199B"/>
    <w:rsid w:val="00E043C0"/>
    <w:rsid w:val="00E13A76"/>
    <w:rsid w:val="00E352A0"/>
    <w:rsid w:val="00E35670"/>
    <w:rsid w:val="00E37DB4"/>
    <w:rsid w:val="00E42F2E"/>
    <w:rsid w:val="00E508F7"/>
    <w:rsid w:val="00E60659"/>
    <w:rsid w:val="00E62ED5"/>
    <w:rsid w:val="00E7294F"/>
    <w:rsid w:val="00E736D9"/>
    <w:rsid w:val="00E74FAB"/>
    <w:rsid w:val="00E93B7A"/>
    <w:rsid w:val="00EA09F3"/>
    <w:rsid w:val="00EA1C97"/>
    <w:rsid w:val="00EC75EB"/>
    <w:rsid w:val="00EF2957"/>
    <w:rsid w:val="00F36BE8"/>
    <w:rsid w:val="00F4140C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2020-02-07T15:55:00Z</dcterms:created>
  <dcterms:modified xsi:type="dcterms:W3CDTF">2020-02-07T15:58:00Z</dcterms:modified>
</cp:coreProperties>
</file>