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15AD7">
        <w:rPr>
          <w:rFonts w:ascii="Tahoma" w:hAnsi="Tahoma" w:cs="Tahoma"/>
          <w:b/>
          <w:sz w:val="18"/>
          <w:szCs w:val="18"/>
        </w:rPr>
        <w:t>103</w:t>
      </w:r>
      <w:r w:rsidR="000C1AEA">
        <w:rPr>
          <w:rFonts w:ascii="Tahoma" w:hAnsi="Tahoma" w:cs="Tahoma"/>
          <w:b/>
          <w:sz w:val="18"/>
          <w:szCs w:val="18"/>
        </w:rPr>
        <w:t>/</w:t>
      </w:r>
      <w:r w:rsidR="008836D8">
        <w:rPr>
          <w:rFonts w:ascii="Tahoma" w:hAnsi="Tahoma" w:cs="Tahoma"/>
          <w:b/>
          <w:sz w:val="18"/>
          <w:szCs w:val="18"/>
        </w:rPr>
        <w:t>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004DB3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7"/>
        <w:gridCol w:w="122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D125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1127D1" w:rsidRDefault="00615AD7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  <w:r w:rsidR="001127D1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1127D1" w:rsidRDefault="00615AD7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21/09/2019</w:t>
            </w:r>
          </w:p>
        </w:tc>
        <w:tc>
          <w:tcPr>
            <w:tcW w:w="0" w:type="auto"/>
          </w:tcPr>
          <w:p w:rsidR="001127D1" w:rsidRDefault="00615AD7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21/09/2019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724383" w:rsidP="00615AD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TRANSFERÊNCIA DE PACIENTE DO HOSPITAL SANTA CASA DE GOIOERE PARA </w:t>
            </w:r>
            <w:r w:rsidR="00615AD7">
              <w:rPr>
                <w:rFonts w:ascii="Tahoma" w:hAnsi="Tahoma" w:cs="Tahoma"/>
                <w:sz w:val="18"/>
                <w:szCs w:val="18"/>
              </w:rPr>
              <w:t>O HOSPITAL UNIVERSITÁRIO DE CASCAVEL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15AD7">
        <w:rPr>
          <w:rFonts w:ascii="Tahoma" w:hAnsi="Tahoma" w:cs="Tahoma"/>
          <w:sz w:val="18"/>
          <w:szCs w:val="18"/>
        </w:rPr>
        <w:t>25 de Setembro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67" w:rsidRDefault="00136867" w:rsidP="00477041">
      <w:r>
        <w:separator/>
      </w:r>
    </w:p>
  </w:endnote>
  <w:endnote w:type="continuationSeparator" w:id="1">
    <w:p w:rsidR="00136867" w:rsidRDefault="0013686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67" w:rsidRDefault="00136867" w:rsidP="00477041">
      <w:r>
        <w:separator/>
      </w:r>
    </w:p>
  </w:footnote>
  <w:footnote w:type="continuationSeparator" w:id="1">
    <w:p w:rsidR="00136867" w:rsidRDefault="0013686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4DB3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1AEA"/>
    <w:rsid w:val="000F3547"/>
    <w:rsid w:val="000F5AD5"/>
    <w:rsid w:val="00103153"/>
    <w:rsid w:val="00106008"/>
    <w:rsid w:val="001127D1"/>
    <w:rsid w:val="00117108"/>
    <w:rsid w:val="00126FEE"/>
    <w:rsid w:val="0012726D"/>
    <w:rsid w:val="00136867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7541A"/>
    <w:rsid w:val="002822DF"/>
    <w:rsid w:val="002847E3"/>
    <w:rsid w:val="002A38DE"/>
    <w:rsid w:val="002A4758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368C7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21EF4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062B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5AD7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383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62207"/>
    <w:rsid w:val="0087148E"/>
    <w:rsid w:val="008769E7"/>
    <w:rsid w:val="00880AA8"/>
    <w:rsid w:val="00880BD2"/>
    <w:rsid w:val="008825AA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B3295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76EDF"/>
    <w:rsid w:val="00C806DA"/>
    <w:rsid w:val="00C90FA8"/>
    <w:rsid w:val="00CB0E35"/>
    <w:rsid w:val="00CB79B9"/>
    <w:rsid w:val="00CC4602"/>
    <w:rsid w:val="00CD4259"/>
    <w:rsid w:val="00D00F6F"/>
    <w:rsid w:val="00D12541"/>
    <w:rsid w:val="00D304CA"/>
    <w:rsid w:val="00D456AE"/>
    <w:rsid w:val="00D5617A"/>
    <w:rsid w:val="00D647A6"/>
    <w:rsid w:val="00E0199B"/>
    <w:rsid w:val="00E13A76"/>
    <w:rsid w:val="00E3346A"/>
    <w:rsid w:val="00E35670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2019-08-07T12:57:00Z</cp:lastPrinted>
  <dcterms:created xsi:type="dcterms:W3CDTF">2019-09-25T11:50:00Z</dcterms:created>
  <dcterms:modified xsi:type="dcterms:W3CDTF">2019-09-25T11:51:00Z</dcterms:modified>
</cp:coreProperties>
</file>