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75974">
        <w:rPr>
          <w:rFonts w:ascii="Tahoma" w:hAnsi="Tahoma" w:cs="Tahoma"/>
          <w:b/>
          <w:sz w:val="18"/>
          <w:szCs w:val="18"/>
        </w:rPr>
        <w:t>0</w:t>
      </w:r>
      <w:r w:rsidR="005942DF">
        <w:rPr>
          <w:rFonts w:ascii="Tahoma" w:hAnsi="Tahoma" w:cs="Tahoma"/>
          <w:b/>
          <w:sz w:val="18"/>
          <w:szCs w:val="18"/>
        </w:rPr>
        <w:t>74</w:t>
      </w:r>
      <w:r w:rsidR="00175974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E1FBB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F56DB5" w:rsidRPr="005F086D" w:rsidTr="00275F96">
        <w:trPr>
          <w:trHeight w:val="1464"/>
        </w:trPr>
        <w:tc>
          <w:tcPr>
            <w:tcW w:w="1526" w:type="dxa"/>
          </w:tcPr>
          <w:p w:rsidR="00F56DB5" w:rsidRPr="00C806DA" w:rsidRDefault="00F56DB5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F56DB5" w:rsidRPr="00C806DA" w:rsidRDefault="00F56D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F56DB5" w:rsidRPr="00C806DA" w:rsidRDefault="00F56DB5" w:rsidP="00F65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24/07/2019</w:t>
            </w:r>
          </w:p>
        </w:tc>
        <w:tc>
          <w:tcPr>
            <w:tcW w:w="0" w:type="auto"/>
          </w:tcPr>
          <w:p w:rsidR="00F56DB5" w:rsidRPr="00C806DA" w:rsidRDefault="00F56DB5" w:rsidP="00F65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24/07/2019</w:t>
            </w:r>
          </w:p>
        </w:tc>
        <w:tc>
          <w:tcPr>
            <w:tcW w:w="0" w:type="auto"/>
          </w:tcPr>
          <w:p w:rsidR="00F56DB5" w:rsidRPr="00C806DA" w:rsidRDefault="00F56D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56DB5" w:rsidRPr="00C806DA" w:rsidRDefault="00F56D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F56DB5" w:rsidRPr="00C806DA" w:rsidRDefault="00F56D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56DB5" w:rsidRPr="00C806DA" w:rsidRDefault="00F56DB5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F56DB5" w:rsidRPr="00275F96" w:rsidRDefault="00F56DB5" w:rsidP="00C00A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OFICINA SOBRE “AGROTOXICOS E LINHA GUIA DA ATENÇÃO ÀS POPULAÇÕES EXPOSTAS AOS AGROTOXICOS” NO AUDITÓRIO DA COMCAM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525A8">
        <w:rPr>
          <w:rFonts w:ascii="Tahoma" w:hAnsi="Tahoma" w:cs="Tahoma"/>
          <w:sz w:val="18"/>
          <w:szCs w:val="18"/>
        </w:rPr>
        <w:t>22</w:t>
      </w:r>
      <w:r w:rsidR="00175974">
        <w:rPr>
          <w:rFonts w:ascii="Tahoma" w:hAnsi="Tahoma" w:cs="Tahoma"/>
          <w:sz w:val="18"/>
          <w:szCs w:val="18"/>
        </w:rPr>
        <w:t xml:space="preserve"> de </w:t>
      </w:r>
      <w:r w:rsidR="001525A8">
        <w:rPr>
          <w:rFonts w:ascii="Tahoma" w:hAnsi="Tahoma" w:cs="Tahoma"/>
          <w:sz w:val="18"/>
          <w:szCs w:val="18"/>
        </w:rPr>
        <w:t>Julho</w:t>
      </w:r>
      <w:r w:rsidR="00175974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BC8" w:rsidRDefault="00491BC8" w:rsidP="00477041">
      <w:r>
        <w:separator/>
      </w:r>
    </w:p>
  </w:endnote>
  <w:endnote w:type="continuationSeparator" w:id="1">
    <w:p w:rsidR="00491BC8" w:rsidRDefault="00491BC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BC8" w:rsidRDefault="00491BC8" w:rsidP="00477041">
      <w:r>
        <w:separator/>
      </w:r>
    </w:p>
  </w:footnote>
  <w:footnote w:type="continuationSeparator" w:id="1">
    <w:p w:rsidR="00491BC8" w:rsidRDefault="00491BC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525A8"/>
    <w:rsid w:val="00165B78"/>
    <w:rsid w:val="00167EC5"/>
    <w:rsid w:val="00175974"/>
    <w:rsid w:val="00182929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75F96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3E95"/>
    <w:rsid w:val="00395B93"/>
    <w:rsid w:val="003B357E"/>
    <w:rsid w:val="003B4C9F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64C59"/>
    <w:rsid w:val="00477041"/>
    <w:rsid w:val="00477953"/>
    <w:rsid w:val="004809FE"/>
    <w:rsid w:val="00491BC8"/>
    <w:rsid w:val="00494C41"/>
    <w:rsid w:val="004964E5"/>
    <w:rsid w:val="004B405A"/>
    <w:rsid w:val="00516EBA"/>
    <w:rsid w:val="0052096C"/>
    <w:rsid w:val="0052380D"/>
    <w:rsid w:val="00534BAA"/>
    <w:rsid w:val="005357BE"/>
    <w:rsid w:val="0055277A"/>
    <w:rsid w:val="005653FB"/>
    <w:rsid w:val="00570FD6"/>
    <w:rsid w:val="005868E0"/>
    <w:rsid w:val="005942DF"/>
    <w:rsid w:val="005D6AA1"/>
    <w:rsid w:val="005E317D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74323"/>
    <w:rsid w:val="00792ACA"/>
    <w:rsid w:val="007A1EFF"/>
    <w:rsid w:val="007A5377"/>
    <w:rsid w:val="007D55F5"/>
    <w:rsid w:val="007E148D"/>
    <w:rsid w:val="007F190E"/>
    <w:rsid w:val="00802E7E"/>
    <w:rsid w:val="00804467"/>
    <w:rsid w:val="00813614"/>
    <w:rsid w:val="00820000"/>
    <w:rsid w:val="00820A84"/>
    <w:rsid w:val="00847056"/>
    <w:rsid w:val="008563EF"/>
    <w:rsid w:val="0087148E"/>
    <w:rsid w:val="008769E7"/>
    <w:rsid w:val="00880AA8"/>
    <w:rsid w:val="00880BD2"/>
    <w:rsid w:val="00893134"/>
    <w:rsid w:val="00896919"/>
    <w:rsid w:val="008A04F1"/>
    <w:rsid w:val="008A6545"/>
    <w:rsid w:val="008B3F27"/>
    <w:rsid w:val="008B6466"/>
    <w:rsid w:val="008C14E0"/>
    <w:rsid w:val="008E1FBB"/>
    <w:rsid w:val="008E215F"/>
    <w:rsid w:val="008F7F3E"/>
    <w:rsid w:val="00901B8A"/>
    <w:rsid w:val="0091464A"/>
    <w:rsid w:val="00924646"/>
    <w:rsid w:val="009271B1"/>
    <w:rsid w:val="00930DCE"/>
    <w:rsid w:val="009376A0"/>
    <w:rsid w:val="00946A23"/>
    <w:rsid w:val="009C3920"/>
    <w:rsid w:val="009D7A53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564B3"/>
    <w:rsid w:val="00B76E6E"/>
    <w:rsid w:val="00BB4EB7"/>
    <w:rsid w:val="00BC3216"/>
    <w:rsid w:val="00BD1FDB"/>
    <w:rsid w:val="00BD502C"/>
    <w:rsid w:val="00BF254F"/>
    <w:rsid w:val="00BF47AF"/>
    <w:rsid w:val="00C00A46"/>
    <w:rsid w:val="00C16C5E"/>
    <w:rsid w:val="00C34230"/>
    <w:rsid w:val="00C424EB"/>
    <w:rsid w:val="00C806DA"/>
    <w:rsid w:val="00CA0C50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87F67"/>
    <w:rsid w:val="00E93B7A"/>
    <w:rsid w:val="00EC75EB"/>
    <w:rsid w:val="00EF2957"/>
    <w:rsid w:val="00F14CA6"/>
    <w:rsid w:val="00F42F88"/>
    <w:rsid w:val="00F56DB5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</cp:revision>
  <cp:lastPrinted>2018-10-15T11:50:00Z</cp:lastPrinted>
  <dcterms:created xsi:type="dcterms:W3CDTF">2019-03-07T18:28:00Z</dcterms:created>
  <dcterms:modified xsi:type="dcterms:W3CDTF">2019-07-22T17:47:00Z</dcterms:modified>
</cp:coreProperties>
</file>