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5358F">
        <w:rPr>
          <w:rFonts w:ascii="Tahoma" w:hAnsi="Tahoma" w:cs="Tahoma"/>
          <w:b/>
          <w:sz w:val="18"/>
          <w:szCs w:val="18"/>
        </w:rPr>
        <w:t>180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6480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5358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</w:t>
            </w:r>
            <w:r w:rsidR="0014023F">
              <w:rPr>
                <w:rFonts w:ascii="Tahoma" w:hAnsi="Tahoma" w:cs="Tahoma"/>
                <w:sz w:val="18"/>
                <w:szCs w:val="18"/>
              </w:rPr>
              <w:t>11</w:t>
            </w:r>
            <w:r w:rsidR="00A85277">
              <w:rPr>
                <w:rFonts w:ascii="Tahoma" w:hAnsi="Tahoma" w:cs="Tahoma"/>
                <w:sz w:val="18"/>
                <w:szCs w:val="18"/>
              </w:rPr>
              <w:t>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B5358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14023F">
              <w:rPr>
                <w:rFonts w:ascii="Tahoma" w:hAnsi="Tahoma" w:cs="Tahoma"/>
                <w:sz w:val="18"/>
                <w:szCs w:val="18"/>
              </w:rPr>
              <w:t>/11/2018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5358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B5358F">
              <w:rPr>
                <w:rFonts w:ascii="Tahoma" w:hAnsi="Tahoma" w:cs="Tahoma"/>
                <w:sz w:val="18"/>
                <w:szCs w:val="18"/>
              </w:rPr>
              <w:t>REUNIÃO TÉCNICA SOBRE NOVEMBRO AZUL - ALINHAMENTO DOS EIXOS PRIORITÁRIOS DA SAÚDE DO HOMEM, PATERNIDADE E CUIDADO, GUIA DO PRÉ-NATAL DO PARCEIRO NA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5358F">
        <w:rPr>
          <w:rFonts w:ascii="Tahoma" w:hAnsi="Tahoma" w:cs="Tahoma"/>
          <w:sz w:val="18"/>
          <w:szCs w:val="18"/>
        </w:rPr>
        <w:t>12</w:t>
      </w:r>
      <w:r w:rsidR="0014023F">
        <w:rPr>
          <w:rFonts w:ascii="Tahoma" w:hAnsi="Tahoma" w:cs="Tahoma"/>
          <w:sz w:val="18"/>
          <w:szCs w:val="18"/>
        </w:rPr>
        <w:t xml:space="preserve"> de Novembro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F31" w:rsidRDefault="001F6F31" w:rsidP="00477041">
      <w:r>
        <w:separator/>
      </w:r>
    </w:p>
  </w:endnote>
  <w:endnote w:type="continuationSeparator" w:id="1">
    <w:p w:rsidR="001F6F31" w:rsidRDefault="001F6F3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F31" w:rsidRDefault="001F6F31" w:rsidP="00477041">
      <w:r>
        <w:separator/>
      </w:r>
    </w:p>
  </w:footnote>
  <w:footnote w:type="continuationSeparator" w:id="1">
    <w:p w:rsidR="001F6F31" w:rsidRDefault="001F6F3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4B4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1F6F31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2381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4802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B1CC6"/>
    <w:rsid w:val="007D08B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5358F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30175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2018-11-12T15:09:00Z</dcterms:created>
  <dcterms:modified xsi:type="dcterms:W3CDTF">2018-11-12T15:11:00Z</dcterms:modified>
</cp:coreProperties>
</file>