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147A4">
        <w:rPr>
          <w:rFonts w:ascii="Tahoma" w:hAnsi="Tahoma" w:cs="Tahoma"/>
          <w:b/>
          <w:sz w:val="18"/>
          <w:szCs w:val="18"/>
        </w:rPr>
        <w:t>156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5147A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A8779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18/09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A8779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18/09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A8779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FA2D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8779F">
              <w:rPr>
                <w:rFonts w:ascii="Tahoma" w:hAnsi="Tahoma" w:cs="Tahoma"/>
                <w:sz w:val="18"/>
                <w:szCs w:val="18"/>
              </w:rPr>
              <w:t>CAPACITAÇÃO DE PROTOCOLOS DE DOR TORÁCICA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779F">
        <w:rPr>
          <w:rFonts w:ascii="Tahoma" w:hAnsi="Tahoma" w:cs="Tahoma"/>
          <w:sz w:val="18"/>
          <w:szCs w:val="18"/>
        </w:rPr>
        <w:t>17</w:t>
      </w:r>
      <w:r w:rsidR="007B1B47">
        <w:rPr>
          <w:rFonts w:ascii="Tahoma" w:hAnsi="Tahoma" w:cs="Tahoma"/>
          <w:sz w:val="18"/>
          <w:szCs w:val="18"/>
        </w:rPr>
        <w:t xml:space="preserve"> de Setembro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685" w:rsidRDefault="001A0685" w:rsidP="00477041">
      <w:r>
        <w:separator/>
      </w:r>
    </w:p>
  </w:endnote>
  <w:endnote w:type="continuationSeparator" w:id="1">
    <w:p w:rsidR="001A0685" w:rsidRDefault="001A068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685" w:rsidRDefault="001A0685" w:rsidP="00477041">
      <w:r>
        <w:separator/>
      </w:r>
    </w:p>
  </w:footnote>
  <w:footnote w:type="continuationSeparator" w:id="1">
    <w:p w:rsidR="001A0685" w:rsidRDefault="001A068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3896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A0685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47A4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2018-09-17T12:03:00Z</cp:lastPrinted>
  <dcterms:created xsi:type="dcterms:W3CDTF">2018-09-17T12:03:00Z</dcterms:created>
  <dcterms:modified xsi:type="dcterms:W3CDTF">2018-09-17T12:03:00Z</dcterms:modified>
</cp:coreProperties>
</file>