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275F96">
        <w:rPr>
          <w:rFonts w:ascii="Tahoma" w:hAnsi="Tahoma" w:cs="Tahoma"/>
          <w:b/>
          <w:sz w:val="18"/>
          <w:szCs w:val="18"/>
        </w:rPr>
        <w:t>93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6"/>
        <w:gridCol w:w="1211"/>
        <w:gridCol w:w="1140"/>
        <w:gridCol w:w="449"/>
        <w:gridCol w:w="762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275F96">
        <w:trPr>
          <w:trHeight w:val="1464"/>
        </w:trPr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275F96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12/06/2018</w:t>
            </w: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12/06/2018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Pr="00275F96" w:rsidRDefault="00E02B32" w:rsidP="00275F9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275F96">
              <w:rPr>
                <w:rFonts w:ascii="Tahoma" w:hAnsi="Tahoma" w:cs="Tahoma"/>
                <w:sz w:val="18"/>
                <w:szCs w:val="18"/>
              </w:rPr>
              <w:t>DO SEMINÁRIO REGIONAL DE VIGILÂNCIA E ATENÇÃO À SAÚDE DE POPULAÇÕES EXPOSTAS AOS AGROTÓXICOS E COMPOSIÇÃO DO GRUPO TÉCNICO REGIONAL.</w:t>
            </w:r>
          </w:p>
        </w:tc>
      </w:tr>
      <w:tr w:rsidR="00275F96" w:rsidRPr="005F086D" w:rsidTr="00275F96">
        <w:trPr>
          <w:trHeight w:val="554"/>
        </w:trPr>
        <w:tc>
          <w:tcPr>
            <w:tcW w:w="1526" w:type="dxa"/>
          </w:tcPr>
          <w:p w:rsidR="00275F96" w:rsidRDefault="00275F9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275F96" w:rsidRDefault="00275F96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13/06/2018</w:t>
            </w:r>
          </w:p>
        </w:tc>
        <w:tc>
          <w:tcPr>
            <w:tcW w:w="0" w:type="auto"/>
          </w:tcPr>
          <w:p w:rsidR="00275F96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15/06/2018 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275F96" w:rsidRDefault="00275F9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105,00</w:t>
            </w:r>
          </w:p>
        </w:tc>
        <w:tc>
          <w:tcPr>
            <w:tcW w:w="0" w:type="auto"/>
          </w:tcPr>
          <w:p w:rsidR="00275F96" w:rsidRPr="00C806DA" w:rsidRDefault="00275F96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275F96" w:rsidRDefault="00275F96" w:rsidP="008F7F3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CAPACITAÇÃO PROCESSO ADMINISTRATIVO PARA TÉCNICOS DAS VISAS MUNICIPAIS.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275F96">
        <w:rPr>
          <w:rFonts w:ascii="Tahoma" w:hAnsi="Tahoma" w:cs="Tahoma"/>
          <w:sz w:val="18"/>
          <w:szCs w:val="18"/>
        </w:rPr>
        <w:t>08 de Junho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F67" w:rsidRDefault="00E87F67" w:rsidP="00477041">
      <w:r>
        <w:separator/>
      </w:r>
    </w:p>
  </w:endnote>
  <w:endnote w:type="continuationSeparator" w:id="1">
    <w:p w:rsidR="00E87F67" w:rsidRDefault="00E87F6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F67" w:rsidRDefault="00E87F67" w:rsidP="00477041">
      <w:r>
        <w:separator/>
      </w:r>
    </w:p>
  </w:footnote>
  <w:footnote w:type="continuationSeparator" w:id="1">
    <w:p w:rsidR="00E87F67" w:rsidRDefault="00E87F6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75F96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5277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376A0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87F67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2018-04-18T18:44:00Z</cp:lastPrinted>
  <dcterms:created xsi:type="dcterms:W3CDTF">2018-06-08T19:13:00Z</dcterms:created>
  <dcterms:modified xsi:type="dcterms:W3CDTF">2018-06-08T19:19:00Z</dcterms:modified>
</cp:coreProperties>
</file>