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003ED2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008</w:t>
      </w:r>
      <w:r w:rsidR="004C62B0">
        <w:rPr>
          <w:rFonts w:ascii="Century Gothic" w:hAnsi="Century Gothic"/>
          <w:b/>
          <w:sz w:val="22"/>
          <w:szCs w:val="22"/>
        </w:rPr>
        <w:t>/2022</w:t>
      </w:r>
      <w:r w:rsidR="003D7048" w:rsidRPr="00316499">
        <w:rPr>
          <w:rFonts w:ascii="Century Gothic" w:hAnsi="Century Gothic"/>
          <w:b/>
          <w:sz w:val="22"/>
          <w:szCs w:val="22"/>
        </w:rPr>
        <w:t xml:space="preserve"> - SEADM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 xml:space="preserve">O Senhor </w:t>
      </w:r>
      <w:r w:rsidRPr="000B25E9">
        <w:rPr>
          <w:rFonts w:ascii="Century Gothic" w:hAnsi="Century Gothic"/>
          <w:b/>
          <w:sz w:val="22"/>
          <w:szCs w:val="22"/>
        </w:rPr>
        <w:t>JORGE FERNANDO BERGO</w:t>
      </w:r>
      <w:r w:rsidR="000B25E9">
        <w:rPr>
          <w:rFonts w:ascii="Century Gothic" w:hAnsi="Century Gothic"/>
          <w:sz w:val="22"/>
          <w:szCs w:val="22"/>
        </w:rPr>
        <w:t xml:space="preserve">, Secretário Municipal da </w:t>
      </w:r>
      <w:r w:rsidRPr="00316499">
        <w:rPr>
          <w:rFonts w:ascii="Century Gothic" w:hAnsi="Century Gothic"/>
          <w:sz w:val="22"/>
          <w:szCs w:val="22"/>
        </w:rPr>
        <w:t>Administração  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1271"/>
        <w:gridCol w:w="1387"/>
        <w:gridCol w:w="1384"/>
        <w:gridCol w:w="502"/>
        <w:gridCol w:w="2237"/>
        <w:gridCol w:w="1235"/>
        <w:gridCol w:w="960"/>
      </w:tblGrid>
      <w:tr w:rsidR="00013B4F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013B4F" w:rsidRPr="00316499" w:rsidTr="002C7201">
        <w:tc>
          <w:tcPr>
            <w:tcW w:w="0" w:type="auto"/>
          </w:tcPr>
          <w:p w:rsidR="003D7048" w:rsidRPr="00316499" w:rsidRDefault="00003ED2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RODRIGO NOGUEIRA DE SOUZA</w:t>
            </w:r>
          </w:p>
        </w:tc>
        <w:tc>
          <w:tcPr>
            <w:tcW w:w="0" w:type="auto"/>
          </w:tcPr>
          <w:p w:rsidR="003D7048" w:rsidRPr="00316499" w:rsidRDefault="00013B4F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CAMPO MOURÃO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 xml:space="preserve"> - PR</w:t>
            </w:r>
          </w:p>
        </w:tc>
        <w:tc>
          <w:tcPr>
            <w:tcW w:w="0" w:type="auto"/>
          </w:tcPr>
          <w:p w:rsidR="003D7048" w:rsidRPr="00316499" w:rsidRDefault="00013B4F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11/04/2022</w:t>
            </w:r>
          </w:p>
        </w:tc>
        <w:tc>
          <w:tcPr>
            <w:tcW w:w="0" w:type="auto"/>
          </w:tcPr>
          <w:p w:rsidR="003D7048" w:rsidRPr="00316499" w:rsidRDefault="00013B4F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11/04/2022</w:t>
            </w:r>
          </w:p>
        </w:tc>
        <w:tc>
          <w:tcPr>
            <w:tcW w:w="0" w:type="auto"/>
          </w:tcPr>
          <w:p w:rsidR="003D7048" w:rsidRPr="00316499" w:rsidRDefault="00013B4F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3D7048" w:rsidRPr="00316499" w:rsidRDefault="00366C68" w:rsidP="00CD379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DIARIA COM FINALIDADE DE VIAGEM A C</w:t>
            </w:r>
            <w:r w:rsidR="00013B4F">
              <w:rPr>
                <w:rFonts w:ascii="Century Gothic" w:hAnsi="Century Gothic"/>
                <w:color w:val="000000"/>
                <w:sz w:val="22"/>
                <w:szCs w:val="22"/>
              </w:rPr>
              <w:t>AMPO MOURÃO – PR PARA PARTICIPAR DO EVENTO: A INTEGRAÇÃO MUNICIPALISTA NO CONTEXTO REGIONAL</w:t>
            </w:r>
          </w:p>
        </w:tc>
        <w:tc>
          <w:tcPr>
            <w:tcW w:w="0" w:type="auto"/>
          </w:tcPr>
          <w:p w:rsidR="003D7048" w:rsidRPr="00316499" w:rsidRDefault="00013B4F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“R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013B4F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35,00</w:t>
            </w:r>
          </w:p>
        </w:tc>
      </w:tr>
      <w:tr w:rsidR="00013B4F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013B4F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11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Abril</w:t>
      </w:r>
      <w:r w:rsidR="004C62B0">
        <w:rPr>
          <w:rFonts w:ascii="Century Gothic" w:hAnsi="Century Gothic"/>
          <w:sz w:val="22"/>
          <w:szCs w:val="22"/>
        </w:rPr>
        <w:t xml:space="preserve">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  <w:bookmarkStart w:id="0" w:name="_GoBack"/>
      <w:bookmarkEnd w:id="0"/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Jorge Fernando </w:t>
      </w:r>
      <w:proofErr w:type="spellStart"/>
      <w:r w:rsidRPr="00316499">
        <w:rPr>
          <w:rFonts w:ascii="Century Gothic" w:hAnsi="Century Gothic"/>
          <w:b/>
          <w:sz w:val="22"/>
          <w:szCs w:val="22"/>
        </w:rPr>
        <w:t>Bergo</w:t>
      </w:r>
      <w:proofErr w:type="spellEnd"/>
    </w:p>
    <w:p w:rsidR="003D7048" w:rsidRPr="00316499" w:rsidRDefault="003D7048" w:rsidP="00316499">
      <w:pPr>
        <w:jc w:val="center"/>
        <w:rPr>
          <w:rFonts w:ascii="Century Gothic" w:hAnsi="Century Gothic"/>
          <w:i/>
          <w:sz w:val="22"/>
          <w:szCs w:val="22"/>
        </w:rPr>
      </w:pPr>
      <w:r w:rsidRPr="00316499">
        <w:rPr>
          <w:rFonts w:ascii="Century Gothic" w:hAnsi="Century Gothic"/>
          <w:i/>
          <w:sz w:val="22"/>
          <w:szCs w:val="22"/>
        </w:rPr>
        <w:t>Secretario da Administração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3CD" w:rsidRDefault="00EB03CD">
      <w:r>
        <w:separator/>
      </w:r>
    </w:p>
  </w:endnote>
  <w:endnote w:type="continuationSeparator" w:id="0">
    <w:p w:rsidR="00EB03CD" w:rsidRDefault="00EB0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3CD" w:rsidRDefault="00EB03CD">
      <w:r>
        <w:separator/>
      </w:r>
    </w:p>
  </w:footnote>
  <w:footnote w:type="continuationSeparator" w:id="0">
    <w:p w:rsidR="00EB03CD" w:rsidRDefault="00EB0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3D7048">
      <w:rPr>
        <w:rFonts w:ascii="Century Gothic" w:hAnsi="Century Gothic" w:cs="Tahoma"/>
        <w:b/>
        <w:bCs/>
        <w:sz w:val="22"/>
        <w:szCs w:val="22"/>
        <w:u w:val="single"/>
      </w:rPr>
      <w:t>ADMINISTRAÇÃO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3ED2"/>
    <w:rsid w:val="00005675"/>
    <w:rsid w:val="0000754F"/>
    <w:rsid w:val="00013B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2733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85780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8B7"/>
    <w:rsid w:val="002A5B08"/>
    <w:rsid w:val="002B4AF0"/>
    <w:rsid w:val="002B5073"/>
    <w:rsid w:val="002B7912"/>
    <w:rsid w:val="002C6850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2B0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388E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1566"/>
    <w:rsid w:val="006C698E"/>
    <w:rsid w:val="006D7FF2"/>
    <w:rsid w:val="006E0DAB"/>
    <w:rsid w:val="006E5E39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42335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617F2"/>
    <w:rsid w:val="00E81333"/>
    <w:rsid w:val="00E827E6"/>
    <w:rsid w:val="00E86D15"/>
    <w:rsid w:val="00E935E5"/>
    <w:rsid w:val="00EA79AA"/>
    <w:rsid w:val="00EB0278"/>
    <w:rsid w:val="00EB03CD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E814D-5A92-4728-A097-709C2B5F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878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2</cp:revision>
  <cp:lastPrinted>2022-04-11T14:01:00Z</cp:lastPrinted>
  <dcterms:created xsi:type="dcterms:W3CDTF">2022-04-11T14:01:00Z</dcterms:created>
  <dcterms:modified xsi:type="dcterms:W3CDTF">2022-04-11T14:01:00Z</dcterms:modified>
</cp:coreProperties>
</file>