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2E019A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012</w:t>
      </w:r>
      <w:r w:rsidR="003D7048" w:rsidRPr="00316499">
        <w:rPr>
          <w:rFonts w:ascii="Century Gothic" w:hAnsi="Century Gothic"/>
          <w:b/>
          <w:sz w:val="22"/>
          <w:szCs w:val="22"/>
        </w:rPr>
        <w:t>/2021 -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Pr="000B25E9">
        <w:rPr>
          <w:rFonts w:ascii="Century Gothic" w:hAnsi="Century Gothic"/>
          <w:b/>
          <w:sz w:val="22"/>
          <w:szCs w:val="22"/>
        </w:rPr>
        <w:t>JORGE FERNANDO BERGO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246"/>
        <w:gridCol w:w="1385"/>
        <w:gridCol w:w="1384"/>
        <w:gridCol w:w="502"/>
        <w:gridCol w:w="2298"/>
        <w:gridCol w:w="1235"/>
        <w:gridCol w:w="960"/>
      </w:tblGrid>
      <w:tr w:rsidR="002E019A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2E019A" w:rsidRPr="00316499" w:rsidTr="002C7201"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ANDRÉ FELIPPE DE CARVALHO FRANÇA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16/09/2021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17/09/2021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D7048" w:rsidRPr="00316499" w:rsidRDefault="00366C68" w:rsidP="002E01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 xml:space="preserve">REQUERIMENTO DE DIARIA COM FINALIDADE DE VIAGEM A CAMPO MOURÃO-PR PARA PARTICIPAR </w:t>
            </w:r>
            <w:r w:rsidR="002E019A">
              <w:rPr>
                <w:rFonts w:ascii="Century Gothic" w:hAnsi="Century Gothic"/>
                <w:color w:val="000000"/>
                <w:sz w:val="22"/>
                <w:szCs w:val="22"/>
              </w:rPr>
              <w:t>DE CAPTAÇÃO DE NOVOS COORDENADORES MUNICIPAIS DE PROTEÇÃO E DEFESA CIVIL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140,00</w:t>
            </w:r>
          </w:p>
        </w:tc>
      </w:tr>
      <w:tr w:rsidR="002E019A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2E019A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14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Setembro</w:t>
      </w:r>
      <w:bookmarkStart w:id="0" w:name="_GoBack"/>
      <w:bookmarkEnd w:id="0"/>
      <w:r w:rsidR="003D7048" w:rsidRPr="00316499">
        <w:rPr>
          <w:rFonts w:ascii="Century Gothic" w:hAnsi="Century Gothic"/>
          <w:sz w:val="22"/>
          <w:szCs w:val="22"/>
        </w:rPr>
        <w:t xml:space="preserve"> 2021.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Jorge Fernando </w:t>
      </w:r>
      <w:proofErr w:type="spellStart"/>
      <w:r w:rsidRPr="00316499">
        <w:rPr>
          <w:rFonts w:ascii="Century Gothic" w:hAnsi="Century Gothic"/>
          <w:b/>
          <w:sz w:val="22"/>
          <w:szCs w:val="22"/>
        </w:rPr>
        <w:t>Bergo</w:t>
      </w:r>
      <w:proofErr w:type="spellEnd"/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1C" w:rsidRDefault="00A1651C">
      <w:r>
        <w:separator/>
      </w:r>
    </w:p>
  </w:endnote>
  <w:endnote w:type="continuationSeparator" w:id="0">
    <w:p w:rsidR="00A1651C" w:rsidRDefault="00A1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1C" w:rsidRDefault="00A1651C">
      <w:r>
        <w:separator/>
      </w:r>
    </w:p>
  </w:footnote>
  <w:footnote w:type="continuationSeparator" w:id="0">
    <w:p w:rsidR="00A1651C" w:rsidRDefault="00A16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EDD7-709A-474A-9878-0955D8A6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901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2</cp:revision>
  <cp:lastPrinted>2021-07-07T17:20:00Z</cp:lastPrinted>
  <dcterms:created xsi:type="dcterms:W3CDTF">2021-09-14T19:36:00Z</dcterms:created>
  <dcterms:modified xsi:type="dcterms:W3CDTF">2021-09-14T19:36:00Z</dcterms:modified>
</cp:coreProperties>
</file>